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0BB" w:rsidRPr="00D65895" w:rsidRDefault="00A860BB" w:rsidP="00D65895">
      <w:pPr>
        <w:pStyle w:val="Nagwek1"/>
        <w:spacing w:before="0"/>
        <w:rPr>
          <w:rFonts w:ascii="Arial" w:hAnsi="Arial" w:cs="Arial"/>
          <w:color w:val="auto"/>
          <w:sz w:val="24"/>
          <w:szCs w:val="24"/>
        </w:rPr>
      </w:pPr>
      <w:r w:rsidRPr="00D65895">
        <w:rPr>
          <w:rFonts w:ascii="Arial" w:hAnsi="Arial" w:cs="Arial"/>
          <w:color w:val="auto"/>
          <w:sz w:val="24"/>
          <w:szCs w:val="24"/>
        </w:rPr>
        <w:t>Wniosek o udostępnienie materiałów powiatowego zasobu geodezyjnego i kartograficznego</w:t>
      </w:r>
    </w:p>
    <w:tbl>
      <w:tblPr>
        <w:tblStyle w:val="Tabela-Siatka"/>
        <w:tblW w:w="11165" w:type="dxa"/>
        <w:tblLayout w:type="fixed"/>
        <w:tblLook w:val="04A0" w:firstRow="1" w:lastRow="0" w:firstColumn="1" w:lastColumn="0" w:noHBand="0" w:noVBand="1"/>
      </w:tblPr>
      <w:tblGrid>
        <w:gridCol w:w="236"/>
        <w:gridCol w:w="5259"/>
        <w:gridCol w:w="236"/>
        <w:gridCol w:w="4054"/>
        <w:gridCol w:w="1380"/>
      </w:tblGrid>
      <w:tr w:rsidR="00D65895" w:rsidRPr="00D65895" w:rsidTr="0043786C">
        <w:trPr>
          <w:trHeight w:val="458"/>
        </w:trPr>
        <w:tc>
          <w:tcPr>
            <w:tcW w:w="236" w:type="dxa"/>
            <w:vMerge w:val="restart"/>
            <w:shd w:val="clear" w:color="auto" w:fill="CCFFFF"/>
          </w:tcPr>
          <w:p w:rsidR="00A860BB" w:rsidRPr="00D65895" w:rsidRDefault="00A860BB" w:rsidP="0043786C">
            <w:pPr>
              <w:rPr>
                <w:rFonts w:ascii="Arial" w:hAnsi="Arial" w:cs="Arial"/>
                <w:bCs/>
                <w:sz w:val="24"/>
                <w:szCs w:val="24"/>
              </w:rPr>
            </w:pPr>
          </w:p>
        </w:tc>
        <w:tc>
          <w:tcPr>
            <w:tcW w:w="5259" w:type="dxa"/>
            <w:shd w:val="clear" w:color="auto" w:fill="CCFFFF"/>
          </w:tcPr>
          <w:p w:rsidR="00A860BB" w:rsidRPr="00D65895" w:rsidRDefault="00A860BB" w:rsidP="00D65895">
            <w:pPr>
              <w:pStyle w:val="Nagwek2"/>
              <w:spacing w:before="0" w:line="276" w:lineRule="auto"/>
              <w:outlineLvl w:val="1"/>
              <w:rPr>
                <w:rFonts w:ascii="Arial" w:hAnsi="Arial" w:cs="Arial"/>
                <w:color w:val="auto"/>
                <w:sz w:val="24"/>
                <w:szCs w:val="24"/>
              </w:rPr>
            </w:pPr>
            <w:r w:rsidRPr="00D65895">
              <w:rPr>
                <w:rFonts w:ascii="Arial" w:eastAsia="ArialMT" w:hAnsi="Arial" w:cs="Arial"/>
                <w:color w:val="auto"/>
                <w:sz w:val="24"/>
                <w:szCs w:val="24"/>
              </w:rPr>
              <w:t>1. Imię i nazwisko / Nazwa oraz adres wnioskodawcy</w:t>
            </w:r>
          </w:p>
        </w:tc>
        <w:tc>
          <w:tcPr>
            <w:tcW w:w="236" w:type="dxa"/>
            <w:vMerge w:val="restart"/>
            <w:shd w:val="clear" w:color="auto" w:fill="CCFFFF"/>
          </w:tcPr>
          <w:p w:rsidR="00A860BB" w:rsidRPr="00D65895" w:rsidRDefault="00A860BB" w:rsidP="0043786C">
            <w:pPr>
              <w:rPr>
                <w:rFonts w:ascii="Arial" w:hAnsi="Arial" w:cs="Arial"/>
                <w:bCs/>
                <w:sz w:val="24"/>
                <w:szCs w:val="24"/>
              </w:rPr>
            </w:pPr>
          </w:p>
        </w:tc>
        <w:tc>
          <w:tcPr>
            <w:tcW w:w="4054" w:type="dxa"/>
            <w:shd w:val="clear" w:color="auto" w:fill="CCFFFF"/>
          </w:tcPr>
          <w:p w:rsidR="00A860BB" w:rsidRPr="00D65895" w:rsidRDefault="00A860BB" w:rsidP="00D65895">
            <w:pPr>
              <w:pStyle w:val="Nagwek2"/>
              <w:spacing w:before="0" w:line="276" w:lineRule="auto"/>
              <w:outlineLvl w:val="1"/>
              <w:rPr>
                <w:rFonts w:ascii="Arial" w:hAnsi="Arial" w:cs="Arial"/>
                <w:color w:val="auto"/>
                <w:sz w:val="24"/>
                <w:szCs w:val="24"/>
              </w:rPr>
            </w:pPr>
            <w:r w:rsidRPr="00D65895">
              <w:rPr>
                <w:rFonts w:ascii="Arial" w:hAnsi="Arial" w:cs="Arial"/>
                <w:color w:val="auto"/>
                <w:sz w:val="24"/>
                <w:szCs w:val="24"/>
              </w:rPr>
              <w:t>2.Data</w:t>
            </w:r>
          </w:p>
        </w:tc>
        <w:tc>
          <w:tcPr>
            <w:tcW w:w="1380" w:type="dxa"/>
            <w:vMerge w:val="restart"/>
            <w:shd w:val="clear" w:color="auto" w:fill="CCFFFF"/>
          </w:tcPr>
          <w:p w:rsidR="00A860BB" w:rsidRPr="00D65895" w:rsidRDefault="00A860BB" w:rsidP="00D65895">
            <w:pPr>
              <w:pStyle w:val="Nagwek2"/>
              <w:spacing w:before="0" w:line="276" w:lineRule="auto"/>
              <w:outlineLvl w:val="1"/>
              <w:rPr>
                <w:rFonts w:ascii="Arial" w:hAnsi="Arial" w:cs="Arial"/>
                <w:color w:val="auto"/>
                <w:sz w:val="24"/>
                <w:szCs w:val="24"/>
              </w:rPr>
            </w:pPr>
            <w:r w:rsidRPr="00D65895">
              <w:rPr>
                <w:rFonts w:ascii="Arial" w:hAnsi="Arial" w:cs="Arial"/>
                <w:color w:val="auto"/>
                <w:sz w:val="24"/>
                <w:szCs w:val="24"/>
              </w:rPr>
              <w:t>Formularz</w:t>
            </w:r>
          </w:p>
          <w:p w:rsidR="00A860BB" w:rsidRPr="00D65895" w:rsidRDefault="00A860BB" w:rsidP="00D65895">
            <w:pPr>
              <w:pStyle w:val="Nagwek2"/>
              <w:spacing w:before="0" w:line="276" w:lineRule="auto"/>
              <w:outlineLvl w:val="1"/>
              <w:rPr>
                <w:rFonts w:ascii="Arial" w:hAnsi="Arial" w:cs="Arial"/>
                <w:color w:val="auto"/>
                <w:sz w:val="24"/>
                <w:szCs w:val="24"/>
              </w:rPr>
            </w:pPr>
            <w:r w:rsidRPr="00D65895">
              <w:rPr>
                <w:rFonts w:ascii="Arial" w:hAnsi="Arial" w:cs="Arial"/>
                <w:color w:val="auto"/>
                <w:sz w:val="24"/>
                <w:szCs w:val="24"/>
              </w:rPr>
              <w:t>P</w:t>
            </w:r>
          </w:p>
        </w:tc>
      </w:tr>
      <w:tr w:rsidR="00D65895" w:rsidRPr="00D65895" w:rsidTr="0043786C">
        <w:trPr>
          <w:trHeight w:val="1188"/>
        </w:trPr>
        <w:tc>
          <w:tcPr>
            <w:tcW w:w="236" w:type="dxa"/>
            <w:vMerge/>
            <w:tcBorders>
              <w:top w:val="nil"/>
              <w:bottom w:val="single" w:sz="4" w:space="0" w:color="auto"/>
            </w:tcBorders>
            <w:shd w:val="clear" w:color="auto" w:fill="CCFFFF"/>
          </w:tcPr>
          <w:p w:rsidR="00A860BB" w:rsidRPr="00D65895" w:rsidRDefault="00A860BB" w:rsidP="0043786C">
            <w:pPr>
              <w:rPr>
                <w:rFonts w:ascii="Arial" w:hAnsi="Arial" w:cs="Arial"/>
                <w:bCs/>
                <w:sz w:val="24"/>
                <w:szCs w:val="24"/>
              </w:rPr>
            </w:pPr>
          </w:p>
        </w:tc>
        <w:tc>
          <w:tcPr>
            <w:tcW w:w="5259" w:type="dxa"/>
            <w:tcBorders>
              <w:bottom w:val="single" w:sz="4" w:space="0" w:color="auto"/>
            </w:tcBorders>
          </w:tcPr>
          <w:p w:rsidR="00A860BB" w:rsidRPr="00D65895" w:rsidRDefault="00A860BB" w:rsidP="0043786C">
            <w:pPr>
              <w:rPr>
                <w:rFonts w:ascii="Arial" w:hAnsi="Arial" w:cs="Arial"/>
                <w:bCs/>
                <w:sz w:val="24"/>
                <w:szCs w:val="24"/>
              </w:rPr>
            </w:pPr>
          </w:p>
        </w:tc>
        <w:tc>
          <w:tcPr>
            <w:tcW w:w="236" w:type="dxa"/>
            <w:vMerge/>
            <w:tcBorders>
              <w:top w:val="nil"/>
              <w:bottom w:val="single" w:sz="4" w:space="0" w:color="auto"/>
            </w:tcBorders>
            <w:shd w:val="clear" w:color="auto" w:fill="CCFFFF"/>
          </w:tcPr>
          <w:p w:rsidR="00A860BB" w:rsidRPr="00D65895" w:rsidRDefault="00A860BB" w:rsidP="0043786C">
            <w:pPr>
              <w:rPr>
                <w:rFonts w:ascii="Arial" w:hAnsi="Arial" w:cs="Arial"/>
                <w:bCs/>
                <w:sz w:val="24"/>
                <w:szCs w:val="24"/>
              </w:rPr>
            </w:pPr>
          </w:p>
        </w:tc>
        <w:tc>
          <w:tcPr>
            <w:tcW w:w="4054" w:type="dxa"/>
            <w:tcBorders>
              <w:bottom w:val="single" w:sz="4" w:space="0" w:color="auto"/>
            </w:tcBorders>
          </w:tcPr>
          <w:p w:rsidR="00A860BB" w:rsidRPr="00D65895" w:rsidRDefault="00A860BB" w:rsidP="0043786C">
            <w:pPr>
              <w:rPr>
                <w:rFonts w:ascii="Arial" w:hAnsi="Arial" w:cs="Arial"/>
                <w:bCs/>
                <w:sz w:val="24"/>
                <w:szCs w:val="24"/>
              </w:rPr>
            </w:pPr>
          </w:p>
        </w:tc>
        <w:tc>
          <w:tcPr>
            <w:tcW w:w="1380" w:type="dxa"/>
            <w:vMerge/>
            <w:tcBorders>
              <w:top w:val="nil"/>
              <w:bottom w:val="single" w:sz="4" w:space="0" w:color="auto"/>
            </w:tcBorders>
            <w:shd w:val="clear" w:color="auto" w:fill="CCFFFF"/>
          </w:tcPr>
          <w:p w:rsidR="00A860BB" w:rsidRPr="00D65895" w:rsidRDefault="00A860BB" w:rsidP="0043786C">
            <w:pPr>
              <w:rPr>
                <w:rFonts w:ascii="Arial" w:hAnsi="Arial" w:cs="Arial"/>
                <w:bCs/>
                <w:sz w:val="24"/>
                <w:szCs w:val="24"/>
              </w:rPr>
            </w:pPr>
          </w:p>
        </w:tc>
      </w:tr>
      <w:tr w:rsidR="00D65895" w:rsidRPr="00D65895" w:rsidTr="0043786C">
        <w:tc>
          <w:tcPr>
            <w:tcW w:w="236" w:type="dxa"/>
            <w:vMerge w:val="restart"/>
            <w:shd w:val="clear" w:color="auto" w:fill="CCFFFF"/>
          </w:tcPr>
          <w:p w:rsidR="00A860BB" w:rsidRPr="00D65895" w:rsidRDefault="00A860BB" w:rsidP="0043786C">
            <w:pPr>
              <w:rPr>
                <w:rFonts w:ascii="Arial" w:hAnsi="Arial" w:cs="Arial"/>
                <w:bCs/>
                <w:sz w:val="24"/>
                <w:szCs w:val="24"/>
              </w:rPr>
            </w:pPr>
          </w:p>
        </w:tc>
        <w:tc>
          <w:tcPr>
            <w:tcW w:w="5259" w:type="dxa"/>
            <w:shd w:val="clear" w:color="auto" w:fill="CCFFFF"/>
          </w:tcPr>
          <w:p w:rsidR="00A860BB" w:rsidRPr="00D65895" w:rsidRDefault="00A860BB" w:rsidP="00D65895">
            <w:pPr>
              <w:pStyle w:val="Nagwek2"/>
              <w:spacing w:before="0" w:line="276" w:lineRule="auto"/>
              <w:outlineLvl w:val="1"/>
              <w:rPr>
                <w:rFonts w:ascii="Arial" w:hAnsi="Arial" w:cs="Arial"/>
                <w:color w:val="auto"/>
                <w:sz w:val="24"/>
                <w:szCs w:val="24"/>
              </w:rPr>
            </w:pPr>
            <w:r w:rsidRPr="00D65895">
              <w:rPr>
                <w:rFonts w:ascii="Arial" w:hAnsi="Arial" w:cs="Arial"/>
                <w:color w:val="auto"/>
                <w:sz w:val="24"/>
                <w:szCs w:val="24"/>
              </w:rPr>
              <w:t>4. Dane kontaktowe wnioskodawcy (nr telefonu / adres poczty elektronicznej)*</w:t>
            </w:r>
          </w:p>
        </w:tc>
        <w:tc>
          <w:tcPr>
            <w:tcW w:w="236" w:type="dxa"/>
            <w:vMerge w:val="restart"/>
            <w:shd w:val="clear" w:color="auto" w:fill="CCFFFF"/>
          </w:tcPr>
          <w:p w:rsidR="00A860BB" w:rsidRPr="00D65895" w:rsidRDefault="00A860BB" w:rsidP="0043786C">
            <w:pPr>
              <w:rPr>
                <w:rFonts w:ascii="Arial" w:hAnsi="Arial" w:cs="Arial"/>
                <w:bCs/>
                <w:sz w:val="24"/>
                <w:szCs w:val="24"/>
              </w:rPr>
            </w:pPr>
          </w:p>
        </w:tc>
        <w:tc>
          <w:tcPr>
            <w:tcW w:w="5434" w:type="dxa"/>
            <w:gridSpan w:val="2"/>
            <w:shd w:val="clear" w:color="auto" w:fill="CCFFFF"/>
          </w:tcPr>
          <w:p w:rsidR="00A860BB" w:rsidRPr="00D65895" w:rsidRDefault="00A860BB" w:rsidP="00D65895">
            <w:pPr>
              <w:pStyle w:val="Nagwek2"/>
              <w:spacing w:before="0" w:line="276" w:lineRule="auto"/>
              <w:outlineLvl w:val="1"/>
              <w:rPr>
                <w:rFonts w:ascii="Arial" w:hAnsi="Arial" w:cs="Arial"/>
                <w:color w:val="auto"/>
                <w:sz w:val="24"/>
                <w:szCs w:val="24"/>
              </w:rPr>
            </w:pPr>
            <w:r w:rsidRPr="00D65895">
              <w:rPr>
                <w:rFonts w:ascii="Arial" w:eastAsia="ArialMT" w:hAnsi="Arial" w:cs="Arial"/>
                <w:color w:val="auto"/>
                <w:sz w:val="24"/>
                <w:szCs w:val="24"/>
              </w:rPr>
              <w:t>3. Adresat wniosku – nazwa i adres organu lub jednostki organizacyjnej, która w imieniu organu prowadzi państwowy zasób geodezyjny i kartograficzny</w:t>
            </w:r>
          </w:p>
        </w:tc>
      </w:tr>
      <w:tr w:rsidR="00D65895" w:rsidRPr="00D65895" w:rsidTr="0043786C">
        <w:trPr>
          <w:trHeight w:val="1419"/>
        </w:trPr>
        <w:tc>
          <w:tcPr>
            <w:tcW w:w="236" w:type="dxa"/>
            <w:vMerge/>
            <w:tcBorders>
              <w:bottom w:val="single" w:sz="4" w:space="0" w:color="auto"/>
            </w:tcBorders>
            <w:shd w:val="clear" w:color="auto" w:fill="CCFFFF"/>
          </w:tcPr>
          <w:p w:rsidR="00A860BB" w:rsidRPr="00D65895" w:rsidRDefault="00A860BB" w:rsidP="0043786C">
            <w:pPr>
              <w:rPr>
                <w:rFonts w:ascii="Arial" w:hAnsi="Arial" w:cs="Arial"/>
                <w:bCs/>
                <w:sz w:val="24"/>
                <w:szCs w:val="24"/>
              </w:rPr>
            </w:pPr>
          </w:p>
        </w:tc>
        <w:tc>
          <w:tcPr>
            <w:tcW w:w="5259" w:type="dxa"/>
            <w:tcBorders>
              <w:bottom w:val="single" w:sz="4" w:space="0" w:color="auto"/>
            </w:tcBorders>
          </w:tcPr>
          <w:p w:rsidR="00A860BB" w:rsidRPr="00D65895" w:rsidRDefault="00A860BB" w:rsidP="0043786C">
            <w:pPr>
              <w:rPr>
                <w:rFonts w:ascii="Arial" w:hAnsi="Arial" w:cs="Arial"/>
                <w:bCs/>
                <w:sz w:val="24"/>
                <w:szCs w:val="24"/>
              </w:rPr>
            </w:pPr>
          </w:p>
        </w:tc>
        <w:tc>
          <w:tcPr>
            <w:tcW w:w="236" w:type="dxa"/>
            <w:vMerge/>
            <w:tcBorders>
              <w:bottom w:val="single" w:sz="4" w:space="0" w:color="auto"/>
            </w:tcBorders>
            <w:shd w:val="clear" w:color="auto" w:fill="CCFFFF"/>
          </w:tcPr>
          <w:p w:rsidR="00A860BB" w:rsidRPr="00D65895" w:rsidRDefault="00A860BB" w:rsidP="0043786C">
            <w:pPr>
              <w:rPr>
                <w:rFonts w:ascii="Arial" w:hAnsi="Arial" w:cs="Arial"/>
                <w:bCs/>
                <w:sz w:val="24"/>
                <w:szCs w:val="24"/>
              </w:rPr>
            </w:pPr>
          </w:p>
        </w:tc>
        <w:tc>
          <w:tcPr>
            <w:tcW w:w="5434" w:type="dxa"/>
            <w:gridSpan w:val="2"/>
            <w:tcBorders>
              <w:bottom w:val="single" w:sz="4" w:space="0" w:color="auto"/>
            </w:tcBorders>
          </w:tcPr>
          <w:p w:rsidR="00A860BB" w:rsidRPr="00D65895" w:rsidRDefault="00A860BB" w:rsidP="0043786C">
            <w:pPr>
              <w:autoSpaceDE w:val="0"/>
              <w:autoSpaceDN w:val="0"/>
              <w:adjustRightInd w:val="0"/>
              <w:rPr>
                <w:rFonts w:ascii="Arial" w:hAnsi="Arial" w:cs="Arial"/>
                <w:bCs/>
                <w:sz w:val="24"/>
                <w:szCs w:val="24"/>
              </w:rPr>
            </w:pPr>
          </w:p>
          <w:p w:rsidR="00A860BB" w:rsidRPr="00D65895" w:rsidRDefault="00A860BB" w:rsidP="0043786C">
            <w:pPr>
              <w:autoSpaceDE w:val="0"/>
              <w:autoSpaceDN w:val="0"/>
              <w:adjustRightInd w:val="0"/>
              <w:rPr>
                <w:rFonts w:ascii="Arial" w:hAnsi="Arial" w:cs="Arial"/>
                <w:bCs/>
                <w:sz w:val="24"/>
                <w:szCs w:val="24"/>
              </w:rPr>
            </w:pPr>
            <w:r w:rsidRPr="00D65895">
              <w:rPr>
                <w:rFonts w:ascii="Arial" w:hAnsi="Arial" w:cs="Arial"/>
                <w:bCs/>
                <w:sz w:val="24"/>
                <w:szCs w:val="24"/>
              </w:rPr>
              <w:t>Miejski Ośrodek Dokumentacji</w:t>
            </w:r>
          </w:p>
          <w:p w:rsidR="00A860BB" w:rsidRPr="00D65895" w:rsidRDefault="00A860BB" w:rsidP="0043786C">
            <w:pPr>
              <w:autoSpaceDE w:val="0"/>
              <w:autoSpaceDN w:val="0"/>
              <w:adjustRightInd w:val="0"/>
              <w:rPr>
                <w:rFonts w:ascii="Arial" w:hAnsi="Arial" w:cs="Arial"/>
                <w:bCs/>
                <w:sz w:val="24"/>
                <w:szCs w:val="24"/>
              </w:rPr>
            </w:pPr>
            <w:r w:rsidRPr="00D65895">
              <w:rPr>
                <w:rFonts w:ascii="Arial" w:hAnsi="Arial" w:cs="Arial"/>
                <w:bCs/>
                <w:sz w:val="24"/>
                <w:szCs w:val="24"/>
              </w:rPr>
              <w:t>Geodezyjnej i Kartograficznej</w:t>
            </w:r>
          </w:p>
          <w:p w:rsidR="00A860BB" w:rsidRPr="00D65895" w:rsidRDefault="00A860BB" w:rsidP="0043786C">
            <w:pPr>
              <w:rPr>
                <w:rFonts w:ascii="Arial" w:hAnsi="Arial" w:cs="Arial"/>
                <w:bCs/>
                <w:sz w:val="24"/>
                <w:szCs w:val="24"/>
              </w:rPr>
            </w:pPr>
            <w:r w:rsidRPr="00D65895">
              <w:rPr>
                <w:rFonts w:ascii="Arial" w:hAnsi="Arial" w:cs="Arial"/>
                <w:sz w:val="24"/>
                <w:szCs w:val="24"/>
              </w:rPr>
              <w:t>ul. św. Jacka Odrowąża , 71-420 Szczecin</w:t>
            </w:r>
          </w:p>
        </w:tc>
      </w:tr>
      <w:tr w:rsidR="00D65895" w:rsidRPr="00D65895" w:rsidTr="0043786C">
        <w:tc>
          <w:tcPr>
            <w:tcW w:w="236" w:type="dxa"/>
            <w:vMerge w:val="restart"/>
            <w:shd w:val="clear" w:color="auto" w:fill="CCFFFF"/>
          </w:tcPr>
          <w:p w:rsidR="00A860BB" w:rsidRPr="00D65895" w:rsidRDefault="00A860BB" w:rsidP="0043786C">
            <w:pPr>
              <w:rPr>
                <w:rFonts w:ascii="Arial" w:hAnsi="Arial" w:cs="Arial"/>
                <w:bCs/>
                <w:sz w:val="24"/>
                <w:szCs w:val="24"/>
              </w:rPr>
            </w:pPr>
          </w:p>
        </w:tc>
        <w:tc>
          <w:tcPr>
            <w:tcW w:w="5259" w:type="dxa"/>
            <w:shd w:val="clear" w:color="auto" w:fill="CCFFFF"/>
          </w:tcPr>
          <w:p w:rsidR="00A860BB" w:rsidRPr="00D65895" w:rsidRDefault="00A860BB" w:rsidP="00D65895">
            <w:pPr>
              <w:pStyle w:val="Nagwek2"/>
              <w:spacing w:before="0" w:line="276" w:lineRule="auto"/>
              <w:outlineLvl w:val="1"/>
              <w:rPr>
                <w:rFonts w:ascii="Arial" w:hAnsi="Arial" w:cs="Arial"/>
                <w:color w:val="auto"/>
                <w:sz w:val="24"/>
                <w:szCs w:val="24"/>
              </w:rPr>
            </w:pPr>
            <w:r w:rsidRPr="00D65895">
              <w:rPr>
                <w:rFonts w:ascii="Arial" w:eastAsia="ArialMT" w:hAnsi="Arial" w:cs="Arial"/>
                <w:color w:val="auto"/>
                <w:sz w:val="24"/>
                <w:szCs w:val="24"/>
              </w:rPr>
              <w:t>5. Oznaczenie wniosku nadane przez wnioskodawcę*</w:t>
            </w:r>
          </w:p>
        </w:tc>
        <w:tc>
          <w:tcPr>
            <w:tcW w:w="236" w:type="dxa"/>
            <w:vMerge w:val="restart"/>
            <w:shd w:val="clear" w:color="auto" w:fill="CCFFFF"/>
          </w:tcPr>
          <w:p w:rsidR="00A860BB" w:rsidRPr="00D65895" w:rsidRDefault="00A860BB" w:rsidP="0043786C">
            <w:pPr>
              <w:rPr>
                <w:rFonts w:ascii="Arial" w:hAnsi="Arial" w:cs="Arial"/>
                <w:bCs/>
                <w:sz w:val="24"/>
                <w:szCs w:val="24"/>
              </w:rPr>
            </w:pPr>
          </w:p>
        </w:tc>
        <w:tc>
          <w:tcPr>
            <w:tcW w:w="5434" w:type="dxa"/>
            <w:gridSpan w:val="2"/>
            <w:shd w:val="clear" w:color="auto" w:fill="CCFFFF"/>
          </w:tcPr>
          <w:p w:rsidR="00A860BB" w:rsidRPr="00D65895" w:rsidRDefault="00A860BB" w:rsidP="00D65895">
            <w:pPr>
              <w:pStyle w:val="Nagwek2"/>
              <w:spacing w:before="0" w:line="276" w:lineRule="auto"/>
              <w:outlineLvl w:val="1"/>
              <w:rPr>
                <w:rFonts w:ascii="Arial" w:hAnsi="Arial" w:cs="Arial"/>
                <w:color w:val="auto"/>
                <w:sz w:val="24"/>
                <w:szCs w:val="24"/>
              </w:rPr>
            </w:pPr>
            <w:r w:rsidRPr="00D65895">
              <w:rPr>
                <w:rFonts w:ascii="Arial" w:hAnsi="Arial" w:cs="Arial"/>
                <w:color w:val="auto"/>
                <w:sz w:val="24"/>
                <w:szCs w:val="24"/>
              </w:rPr>
              <w:t>6. Oznaczenie kancelaryjne wniosku nadane przez adresata wniosku</w:t>
            </w:r>
          </w:p>
        </w:tc>
      </w:tr>
      <w:tr w:rsidR="00D65895" w:rsidRPr="00D65895" w:rsidTr="0043786C">
        <w:trPr>
          <w:trHeight w:val="553"/>
        </w:trPr>
        <w:tc>
          <w:tcPr>
            <w:tcW w:w="236" w:type="dxa"/>
            <w:vMerge/>
            <w:tcBorders>
              <w:top w:val="single" w:sz="4" w:space="0" w:color="auto"/>
              <w:bottom w:val="nil"/>
            </w:tcBorders>
            <w:shd w:val="clear" w:color="auto" w:fill="CCFFFF"/>
          </w:tcPr>
          <w:p w:rsidR="00A860BB" w:rsidRPr="00D65895" w:rsidRDefault="00A860BB" w:rsidP="0043786C">
            <w:pPr>
              <w:rPr>
                <w:rFonts w:ascii="Arial" w:hAnsi="Arial" w:cs="Arial"/>
                <w:bCs/>
                <w:sz w:val="24"/>
                <w:szCs w:val="24"/>
              </w:rPr>
            </w:pPr>
          </w:p>
        </w:tc>
        <w:tc>
          <w:tcPr>
            <w:tcW w:w="5259" w:type="dxa"/>
            <w:tcBorders>
              <w:top w:val="single" w:sz="4" w:space="0" w:color="auto"/>
              <w:bottom w:val="nil"/>
            </w:tcBorders>
          </w:tcPr>
          <w:p w:rsidR="00A860BB" w:rsidRPr="00D65895" w:rsidRDefault="00A860BB" w:rsidP="0043786C">
            <w:pPr>
              <w:rPr>
                <w:rFonts w:ascii="Arial" w:hAnsi="Arial" w:cs="Arial"/>
                <w:bCs/>
                <w:sz w:val="24"/>
                <w:szCs w:val="24"/>
              </w:rPr>
            </w:pPr>
          </w:p>
        </w:tc>
        <w:tc>
          <w:tcPr>
            <w:tcW w:w="236" w:type="dxa"/>
            <w:vMerge/>
            <w:tcBorders>
              <w:top w:val="single" w:sz="4" w:space="0" w:color="auto"/>
              <w:bottom w:val="nil"/>
            </w:tcBorders>
            <w:shd w:val="clear" w:color="auto" w:fill="CCFFFF"/>
          </w:tcPr>
          <w:p w:rsidR="00A860BB" w:rsidRPr="00D65895" w:rsidRDefault="00A860BB" w:rsidP="0043786C">
            <w:pPr>
              <w:rPr>
                <w:rFonts w:ascii="Arial" w:hAnsi="Arial" w:cs="Arial"/>
                <w:bCs/>
                <w:sz w:val="24"/>
                <w:szCs w:val="24"/>
              </w:rPr>
            </w:pPr>
          </w:p>
        </w:tc>
        <w:tc>
          <w:tcPr>
            <w:tcW w:w="5434" w:type="dxa"/>
            <w:gridSpan w:val="2"/>
            <w:tcBorders>
              <w:top w:val="single" w:sz="4" w:space="0" w:color="auto"/>
              <w:bottom w:val="nil"/>
            </w:tcBorders>
          </w:tcPr>
          <w:p w:rsidR="00A860BB" w:rsidRPr="00D65895" w:rsidRDefault="00A860BB" w:rsidP="0043786C">
            <w:pPr>
              <w:rPr>
                <w:rFonts w:ascii="Arial" w:hAnsi="Arial" w:cs="Arial"/>
                <w:bCs/>
                <w:sz w:val="24"/>
                <w:szCs w:val="24"/>
              </w:rPr>
            </w:pPr>
          </w:p>
        </w:tc>
      </w:tr>
    </w:tbl>
    <w:p w:rsidR="00A860BB" w:rsidRPr="00D65895" w:rsidRDefault="00A860BB" w:rsidP="00A860BB">
      <w:pPr>
        <w:rPr>
          <w:rFonts w:ascii="Arial" w:hAnsi="Arial" w:cs="Arial"/>
          <w:bCs/>
          <w:sz w:val="24"/>
          <w:szCs w:val="24"/>
        </w:rPr>
        <w:sectPr w:rsidR="00A860BB" w:rsidRPr="00D65895" w:rsidSect="000E45AD">
          <w:type w:val="continuous"/>
          <w:pgSz w:w="11906" w:h="16838"/>
          <w:pgMar w:top="284" w:right="566" w:bottom="426" w:left="567" w:header="708" w:footer="708" w:gutter="0"/>
          <w:cols w:space="708"/>
          <w:docGrid w:linePitch="360"/>
        </w:sectPr>
      </w:pPr>
    </w:p>
    <w:tbl>
      <w:tblPr>
        <w:tblStyle w:val="Tabela-Siatka"/>
        <w:tblW w:w="11165" w:type="dxa"/>
        <w:tblLayout w:type="fixed"/>
        <w:tblLook w:val="04A0" w:firstRow="1" w:lastRow="0" w:firstColumn="1" w:lastColumn="0" w:noHBand="0" w:noVBand="1"/>
      </w:tblPr>
      <w:tblGrid>
        <w:gridCol w:w="236"/>
        <w:gridCol w:w="14"/>
        <w:gridCol w:w="222"/>
        <w:gridCol w:w="3038"/>
        <w:gridCol w:w="284"/>
        <w:gridCol w:w="570"/>
        <w:gridCol w:w="2832"/>
        <w:gridCol w:w="567"/>
        <w:gridCol w:w="967"/>
        <w:gridCol w:w="312"/>
        <w:gridCol w:w="2123"/>
      </w:tblGrid>
      <w:tr w:rsidR="00D65895" w:rsidRPr="00D65895" w:rsidTr="000E45AD">
        <w:trPr>
          <w:trHeight w:val="264"/>
        </w:trPr>
        <w:tc>
          <w:tcPr>
            <w:tcW w:w="236" w:type="dxa"/>
            <w:vMerge w:val="restart"/>
            <w:tcBorders>
              <w:top w:val="nil"/>
            </w:tcBorders>
            <w:shd w:val="clear" w:color="auto" w:fill="CCFFFF"/>
          </w:tcPr>
          <w:p w:rsidR="00A860BB" w:rsidRPr="00D65895" w:rsidRDefault="00A860BB" w:rsidP="0043786C">
            <w:pPr>
              <w:rPr>
                <w:rFonts w:ascii="Arial" w:hAnsi="Arial" w:cs="Arial"/>
                <w:bCs/>
                <w:sz w:val="24"/>
                <w:szCs w:val="24"/>
              </w:rPr>
            </w:pPr>
          </w:p>
        </w:tc>
        <w:tc>
          <w:tcPr>
            <w:tcW w:w="10929" w:type="dxa"/>
            <w:gridSpan w:val="10"/>
            <w:tcBorders>
              <w:top w:val="nil"/>
              <w:bottom w:val="single" w:sz="4" w:space="0" w:color="auto"/>
            </w:tcBorders>
            <w:shd w:val="clear" w:color="auto" w:fill="CCFFFF"/>
          </w:tcPr>
          <w:p w:rsidR="00A860BB" w:rsidRPr="00D65895" w:rsidRDefault="00A860BB" w:rsidP="00D65895">
            <w:pPr>
              <w:pStyle w:val="Nagwek2"/>
              <w:spacing w:before="0" w:line="276" w:lineRule="auto"/>
              <w:outlineLvl w:val="1"/>
              <w:rPr>
                <w:rFonts w:ascii="Arial" w:hAnsi="Arial" w:cs="Arial"/>
                <w:color w:val="auto"/>
                <w:sz w:val="24"/>
                <w:szCs w:val="24"/>
              </w:rPr>
            </w:pPr>
            <w:r w:rsidRPr="00D65895">
              <w:rPr>
                <w:rFonts w:ascii="Arial" w:eastAsia="ArialMT" w:hAnsi="Arial" w:cs="Arial"/>
                <w:color w:val="auto"/>
                <w:sz w:val="24"/>
                <w:szCs w:val="24"/>
              </w:rPr>
              <w:t>7. Określenie materiałów będących przedmiotem wniosku</w:t>
            </w:r>
            <w:r w:rsidR="00741D44" w:rsidRPr="00D65895">
              <w:rPr>
                <w:rStyle w:val="Odwoanieprzypisukocowego"/>
                <w:rFonts w:ascii="Arial" w:eastAsia="ArialMT" w:hAnsi="Arial" w:cs="Arial"/>
                <w:color w:val="auto"/>
                <w:sz w:val="24"/>
                <w:szCs w:val="24"/>
              </w:rPr>
              <w:endnoteReference w:id="1"/>
            </w:r>
          </w:p>
        </w:tc>
      </w:tr>
      <w:tr w:rsidR="00D65895" w:rsidRPr="00D65895" w:rsidTr="00993029">
        <w:trPr>
          <w:trHeight w:val="410"/>
        </w:trPr>
        <w:tc>
          <w:tcPr>
            <w:tcW w:w="236" w:type="dxa"/>
            <w:vMerge/>
            <w:shd w:val="clear" w:color="auto" w:fill="CCFFFF"/>
          </w:tcPr>
          <w:p w:rsidR="00A860BB" w:rsidRPr="00D65895" w:rsidRDefault="00A860BB" w:rsidP="0043786C">
            <w:pPr>
              <w:rPr>
                <w:rFonts w:ascii="Arial" w:hAnsi="Arial" w:cs="Arial"/>
                <w:bCs/>
                <w:sz w:val="24"/>
                <w:szCs w:val="24"/>
              </w:rPr>
            </w:pPr>
          </w:p>
        </w:tc>
        <w:tc>
          <w:tcPr>
            <w:tcW w:w="10929" w:type="dxa"/>
            <w:gridSpan w:val="10"/>
            <w:tcBorders>
              <w:bottom w:val="nil"/>
            </w:tcBorders>
            <w:vAlign w:val="center"/>
          </w:tcPr>
          <w:p w:rsidR="00A860BB" w:rsidRPr="00D65895" w:rsidRDefault="005C1CF0" w:rsidP="00A860BB">
            <w:pPr>
              <w:rPr>
                <w:rFonts w:ascii="Arial" w:hAnsi="Arial" w:cs="Arial"/>
                <w:sz w:val="24"/>
                <w:szCs w:val="24"/>
              </w:rPr>
            </w:pPr>
            <w:sdt>
              <w:sdtPr>
                <w:rPr>
                  <w:rFonts w:ascii="Arial" w:hAnsi="Arial" w:cs="Arial"/>
                  <w:b/>
                  <w:sz w:val="24"/>
                  <w:szCs w:val="24"/>
                </w:rPr>
                <w:id w:val="-1598477767"/>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hAnsi="Arial" w:cs="Arial"/>
                <w:sz w:val="24"/>
                <w:szCs w:val="24"/>
              </w:rPr>
              <w:t xml:space="preserve"> </w:t>
            </w:r>
            <w:r w:rsidR="00A860BB" w:rsidRPr="00D65895">
              <w:rPr>
                <w:rFonts w:ascii="Arial" w:hAnsi="Arial" w:cs="Arial"/>
                <w:sz w:val="24"/>
                <w:szCs w:val="24"/>
              </w:rPr>
              <w:t>Mapa zasadnicza lub mapa ewidencji gruntów i budynków</w:t>
            </w:r>
            <w:r w:rsidR="00741D44" w:rsidRPr="00D65895">
              <w:rPr>
                <w:rStyle w:val="Odwoanieprzypisukocowego"/>
                <w:rFonts w:ascii="Arial" w:hAnsi="Arial" w:cs="Arial"/>
                <w:sz w:val="24"/>
                <w:szCs w:val="24"/>
              </w:rPr>
              <w:endnoteReference w:id="2"/>
            </w:r>
          </w:p>
        </w:tc>
      </w:tr>
      <w:tr w:rsidR="00D65895" w:rsidRPr="00D65895" w:rsidTr="00993029">
        <w:trPr>
          <w:trHeight w:val="415"/>
        </w:trPr>
        <w:tc>
          <w:tcPr>
            <w:tcW w:w="236" w:type="dxa"/>
            <w:vMerge/>
            <w:shd w:val="clear" w:color="auto" w:fill="CCFFFF"/>
          </w:tcPr>
          <w:p w:rsidR="00A860BB" w:rsidRPr="00D65895" w:rsidRDefault="00A860BB" w:rsidP="0043786C">
            <w:pPr>
              <w:rPr>
                <w:rFonts w:ascii="Arial" w:hAnsi="Arial" w:cs="Arial"/>
                <w:bCs/>
                <w:sz w:val="24"/>
                <w:szCs w:val="24"/>
              </w:rPr>
            </w:pPr>
          </w:p>
        </w:tc>
        <w:tc>
          <w:tcPr>
            <w:tcW w:w="10929" w:type="dxa"/>
            <w:gridSpan w:val="10"/>
            <w:tcBorders>
              <w:top w:val="nil"/>
              <w:bottom w:val="nil"/>
            </w:tcBorders>
            <w:vAlign w:val="center"/>
          </w:tcPr>
          <w:p w:rsidR="00A860BB" w:rsidRPr="00D65895" w:rsidRDefault="005C1CF0" w:rsidP="00A860BB">
            <w:pPr>
              <w:rPr>
                <w:rFonts w:ascii="Arial" w:hAnsi="Arial" w:cs="Arial"/>
                <w:sz w:val="24"/>
                <w:szCs w:val="24"/>
              </w:rPr>
            </w:pPr>
            <w:sdt>
              <w:sdtPr>
                <w:rPr>
                  <w:rFonts w:ascii="Arial" w:hAnsi="Arial" w:cs="Arial"/>
                  <w:b/>
                  <w:sz w:val="24"/>
                  <w:szCs w:val="24"/>
                </w:rPr>
                <w:id w:val="1374727333"/>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hAnsi="Arial" w:cs="Arial"/>
                <w:sz w:val="24"/>
                <w:szCs w:val="24"/>
              </w:rPr>
              <w:t xml:space="preserve"> </w:t>
            </w:r>
            <w:r w:rsidR="00A860BB" w:rsidRPr="00D65895">
              <w:rPr>
                <w:rFonts w:ascii="Arial" w:hAnsi="Arial" w:cs="Arial"/>
                <w:sz w:val="24"/>
                <w:szCs w:val="24"/>
              </w:rPr>
              <w:t>Baza danych ewidencji gruntów i budynków (</w:t>
            </w:r>
            <w:proofErr w:type="spellStart"/>
            <w:r w:rsidR="00A860BB" w:rsidRPr="00D65895">
              <w:rPr>
                <w:rFonts w:ascii="Arial" w:hAnsi="Arial" w:cs="Arial"/>
                <w:sz w:val="24"/>
                <w:szCs w:val="24"/>
              </w:rPr>
              <w:t>EGiB</w:t>
            </w:r>
            <w:proofErr w:type="spellEnd"/>
            <w:r w:rsidR="00A860BB" w:rsidRPr="00D65895">
              <w:rPr>
                <w:rFonts w:ascii="Arial" w:hAnsi="Arial" w:cs="Arial"/>
                <w:sz w:val="24"/>
                <w:szCs w:val="24"/>
              </w:rPr>
              <w:t>)</w:t>
            </w:r>
            <w:r w:rsidR="00741D44" w:rsidRPr="00D65895">
              <w:rPr>
                <w:rStyle w:val="Odwoanieprzypisukocowego"/>
                <w:rFonts w:ascii="Arial" w:hAnsi="Arial" w:cs="Arial"/>
                <w:sz w:val="24"/>
                <w:szCs w:val="24"/>
              </w:rPr>
              <w:endnoteReference w:id="3"/>
            </w:r>
          </w:p>
        </w:tc>
      </w:tr>
      <w:tr w:rsidR="00D65895" w:rsidRPr="00D65895" w:rsidTr="00993029">
        <w:trPr>
          <w:trHeight w:val="421"/>
        </w:trPr>
        <w:tc>
          <w:tcPr>
            <w:tcW w:w="236" w:type="dxa"/>
            <w:vMerge/>
            <w:shd w:val="clear" w:color="auto" w:fill="CCFFFF"/>
          </w:tcPr>
          <w:p w:rsidR="00A860BB" w:rsidRPr="00D65895" w:rsidRDefault="00A860BB" w:rsidP="0043786C">
            <w:pPr>
              <w:rPr>
                <w:rFonts w:ascii="Arial" w:hAnsi="Arial" w:cs="Arial"/>
                <w:bCs/>
                <w:sz w:val="24"/>
                <w:szCs w:val="24"/>
              </w:rPr>
            </w:pPr>
          </w:p>
        </w:tc>
        <w:tc>
          <w:tcPr>
            <w:tcW w:w="10929" w:type="dxa"/>
            <w:gridSpan w:val="10"/>
            <w:tcBorders>
              <w:top w:val="nil"/>
              <w:bottom w:val="nil"/>
            </w:tcBorders>
            <w:vAlign w:val="center"/>
          </w:tcPr>
          <w:p w:rsidR="00A860BB" w:rsidRPr="00D65895" w:rsidRDefault="005C1CF0" w:rsidP="00A860BB">
            <w:pPr>
              <w:rPr>
                <w:rFonts w:ascii="Arial" w:hAnsi="Arial" w:cs="Arial"/>
                <w:sz w:val="24"/>
                <w:szCs w:val="24"/>
              </w:rPr>
            </w:pPr>
            <w:sdt>
              <w:sdtPr>
                <w:rPr>
                  <w:rFonts w:ascii="Arial" w:hAnsi="Arial" w:cs="Arial"/>
                  <w:b/>
                  <w:sz w:val="24"/>
                  <w:szCs w:val="24"/>
                </w:rPr>
                <w:id w:val="-11916743"/>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A860BB" w:rsidRPr="00D65895">
              <w:rPr>
                <w:rFonts w:ascii="Arial" w:hAnsi="Arial" w:cs="Arial"/>
                <w:sz w:val="24"/>
                <w:szCs w:val="24"/>
              </w:rPr>
              <w:t xml:space="preserve"> Baza danych geodezyjnej ewidencji sieci uzbrojenia terenu (GESUT)</w:t>
            </w:r>
            <w:r w:rsidR="00741D44" w:rsidRPr="00D65895">
              <w:rPr>
                <w:rStyle w:val="Odwoanieprzypisukocowego"/>
                <w:rFonts w:ascii="Arial" w:hAnsi="Arial" w:cs="Arial"/>
                <w:sz w:val="24"/>
                <w:szCs w:val="24"/>
              </w:rPr>
              <w:endnoteReference w:id="4"/>
            </w:r>
          </w:p>
        </w:tc>
      </w:tr>
      <w:tr w:rsidR="00D65895" w:rsidRPr="00D65895" w:rsidTr="00993029">
        <w:trPr>
          <w:trHeight w:val="400"/>
        </w:trPr>
        <w:tc>
          <w:tcPr>
            <w:tcW w:w="236" w:type="dxa"/>
            <w:vMerge/>
            <w:shd w:val="clear" w:color="auto" w:fill="CCFFFF"/>
          </w:tcPr>
          <w:p w:rsidR="00A860BB" w:rsidRPr="00D65895" w:rsidRDefault="00A860BB" w:rsidP="0043786C">
            <w:pPr>
              <w:rPr>
                <w:rFonts w:ascii="Arial" w:hAnsi="Arial" w:cs="Arial"/>
                <w:bCs/>
                <w:sz w:val="24"/>
                <w:szCs w:val="24"/>
              </w:rPr>
            </w:pPr>
          </w:p>
        </w:tc>
        <w:tc>
          <w:tcPr>
            <w:tcW w:w="10929" w:type="dxa"/>
            <w:gridSpan w:val="10"/>
            <w:tcBorders>
              <w:top w:val="nil"/>
              <w:bottom w:val="nil"/>
            </w:tcBorders>
            <w:vAlign w:val="center"/>
          </w:tcPr>
          <w:p w:rsidR="00A860BB" w:rsidRPr="00D65895" w:rsidRDefault="005C1CF0" w:rsidP="00A860BB">
            <w:pPr>
              <w:rPr>
                <w:rFonts w:ascii="Arial" w:hAnsi="Arial" w:cs="Arial"/>
                <w:sz w:val="24"/>
                <w:szCs w:val="24"/>
              </w:rPr>
            </w:pPr>
            <w:sdt>
              <w:sdtPr>
                <w:rPr>
                  <w:rFonts w:ascii="Arial" w:hAnsi="Arial" w:cs="Arial"/>
                  <w:b/>
                  <w:sz w:val="24"/>
                  <w:szCs w:val="24"/>
                </w:rPr>
                <w:id w:val="2054805049"/>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A860BB" w:rsidRPr="00D65895">
              <w:rPr>
                <w:rFonts w:ascii="Arial" w:hAnsi="Arial" w:cs="Arial"/>
                <w:sz w:val="24"/>
                <w:szCs w:val="24"/>
              </w:rPr>
              <w:t xml:space="preserve"> </w:t>
            </w:r>
            <w:r w:rsidR="00A860BB" w:rsidRPr="00D65895">
              <w:rPr>
                <w:rFonts w:ascii="Arial" w:eastAsia="ArialMT" w:hAnsi="Arial" w:cs="Arial"/>
                <w:sz w:val="24"/>
                <w:szCs w:val="24"/>
              </w:rPr>
              <w:t>Baza danych obiektów topograficznych o szczegółowości zapewniającej tworzenie standardowych opracowań kartograficznych w skalach 1:500 - 1:5000 (BDOT500)</w:t>
            </w:r>
            <w:r w:rsidR="00741D44" w:rsidRPr="00D65895">
              <w:rPr>
                <w:rStyle w:val="Odwoanieprzypisukocowego"/>
                <w:rFonts w:ascii="Arial" w:eastAsia="ArialMT" w:hAnsi="Arial" w:cs="Arial"/>
                <w:sz w:val="24"/>
                <w:szCs w:val="24"/>
              </w:rPr>
              <w:endnoteReference w:id="5"/>
            </w:r>
          </w:p>
        </w:tc>
      </w:tr>
      <w:tr w:rsidR="00D65895" w:rsidRPr="00D65895" w:rsidTr="00993029">
        <w:trPr>
          <w:trHeight w:val="419"/>
        </w:trPr>
        <w:tc>
          <w:tcPr>
            <w:tcW w:w="236" w:type="dxa"/>
            <w:vMerge/>
            <w:shd w:val="clear" w:color="auto" w:fill="CCFFFF"/>
          </w:tcPr>
          <w:p w:rsidR="00A860BB" w:rsidRPr="00D65895" w:rsidRDefault="00A860BB" w:rsidP="0043786C">
            <w:pPr>
              <w:rPr>
                <w:rFonts w:ascii="Arial" w:hAnsi="Arial" w:cs="Arial"/>
                <w:bCs/>
                <w:sz w:val="24"/>
                <w:szCs w:val="24"/>
              </w:rPr>
            </w:pPr>
          </w:p>
        </w:tc>
        <w:tc>
          <w:tcPr>
            <w:tcW w:w="10929" w:type="dxa"/>
            <w:gridSpan w:val="10"/>
            <w:tcBorders>
              <w:top w:val="nil"/>
              <w:bottom w:val="nil"/>
            </w:tcBorders>
            <w:vAlign w:val="center"/>
          </w:tcPr>
          <w:p w:rsidR="00A860BB" w:rsidRPr="00D65895" w:rsidRDefault="005C1CF0" w:rsidP="00A860BB">
            <w:pPr>
              <w:rPr>
                <w:rFonts w:ascii="Arial" w:hAnsi="Arial" w:cs="Arial"/>
                <w:sz w:val="24"/>
                <w:szCs w:val="24"/>
              </w:rPr>
            </w:pPr>
            <w:sdt>
              <w:sdtPr>
                <w:rPr>
                  <w:rFonts w:ascii="Arial" w:hAnsi="Arial" w:cs="Arial"/>
                  <w:b/>
                  <w:sz w:val="24"/>
                  <w:szCs w:val="24"/>
                </w:rPr>
                <w:id w:val="-1907058878"/>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eastAsia="ArialMT" w:hAnsi="Arial" w:cs="Arial"/>
                <w:sz w:val="24"/>
                <w:szCs w:val="24"/>
              </w:rPr>
              <w:t xml:space="preserve"> </w:t>
            </w:r>
            <w:r w:rsidR="00A860BB" w:rsidRPr="00D65895">
              <w:rPr>
                <w:rFonts w:ascii="Arial" w:eastAsia="ArialMT" w:hAnsi="Arial" w:cs="Arial"/>
                <w:sz w:val="24"/>
                <w:szCs w:val="24"/>
              </w:rPr>
              <w:t>Rejestr cen nieruchomości</w:t>
            </w:r>
            <w:r w:rsidR="00741D44" w:rsidRPr="00D65895">
              <w:rPr>
                <w:rStyle w:val="Odwoanieprzypisukocowego"/>
                <w:rFonts w:ascii="Arial" w:eastAsia="ArialMT" w:hAnsi="Arial" w:cs="Arial"/>
                <w:sz w:val="24"/>
                <w:szCs w:val="24"/>
              </w:rPr>
              <w:endnoteReference w:id="6"/>
            </w:r>
          </w:p>
        </w:tc>
      </w:tr>
      <w:tr w:rsidR="00D65895" w:rsidRPr="00D65895" w:rsidTr="00993029">
        <w:trPr>
          <w:trHeight w:val="425"/>
        </w:trPr>
        <w:tc>
          <w:tcPr>
            <w:tcW w:w="236" w:type="dxa"/>
            <w:vMerge/>
            <w:shd w:val="clear" w:color="auto" w:fill="CCFFFF"/>
          </w:tcPr>
          <w:p w:rsidR="00A860BB" w:rsidRPr="00D65895" w:rsidRDefault="00A860BB" w:rsidP="0043786C">
            <w:pPr>
              <w:rPr>
                <w:rFonts w:ascii="Arial" w:hAnsi="Arial" w:cs="Arial"/>
                <w:bCs/>
                <w:sz w:val="24"/>
                <w:szCs w:val="24"/>
              </w:rPr>
            </w:pPr>
          </w:p>
        </w:tc>
        <w:tc>
          <w:tcPr>
            <w:tcW w:w="10929" w:type="dxa"/>
            <w:gridSpan w:val="10"/>
            <w:tcBorders>
              <w:top w:val="nil"/>
              <w:bottom w:val="nil"/>
            </w:tcBorders>
            <w:vAlign w:val="center"/>
          </w:tcPr>
          <w:p w:rsidR="00A860BB" w:rsidRPr="00D65895" w:rsidRDefault="005C1CF0" w:rsidP="00A860BB">
            <w:pPr>
              <w:rPr>
                <w:rFonts w:ascii="Arial" w:hAnsi="Arial" w:cs="Arial"/>
                <w:sz w:val="24"/>
                <w:szCs w:val="24"/>
              </w:rPr>
            </w:pPr>
            <w:sdt>
              <w:sdtPr>
                <w:rPr>
                  <w:rFonts w:ascii="Arial" w:hAnsi="Arial" w:cs="Arial"/>
                  <w:b/>
                  <w:sz w:val="24"/>
                  <w:szCs w:val="24"/>
                </w:rPr>
                <w:id w:val="924304823"/>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hAnsi="Arial" w:cs="Arial"/>
                <w:sz w:val="24"/>
                <w:szCs w:val="24"/>
              </w:rPr>
              <w:t xml:space="preserve"> </w:t>
            </w:r>
            <w:r w:rsidR="00A860BB" w:rsidRPr="00D65895">
              <w:rPr>
                <w:rFonts w:ascii="Arial" w:hAnsi="Arial" w:cs="Arial"/>
                <w:sz w:val="24"/>
                <w:szCs w:val="24"/>
              </w:rPr>
              <w:t xml:space="preserve">Raporty tworzone na podstawie bazy danych </w:t>
            </w:r>
            <w:proofErr w:type="spellStart"/>
            <w:r w:rsidR="00A860BB" w:rsidRPr="00D65895">
              <w:rPr>
                <w:rFonts w:ascii="Arial" w:hAnsi="Arial" w:cs="Arial"/>
                <w:sz w:val="24"/>
                <w:szCs w:val="24"/>
              </w:rPr>
              <w:t>EGiB</w:t>
            </w:r>
            <w:proofErr w:type="spellEnd"/>
            <w:r w:rsidR="00741D44" w:rsidRPr="00D65895">
              <w:rPr>
                <w:rStyle w:val="Odwoanieprzypisukocowego"/>
                <w:rFonts w:ascii="Arial" w:hAnsi="Arial" w:cs="Arial"/>
                <w:sz w:val="24"/>
                <w:szCs w:val="24"/>
              </w:rPr>
              <w:endnoteReference w:id="7"/>
            </w:r>
          </w:p>
        </w:tc>
      </w:tr>
      <w:tr w:rsidR="00D65895" w:rsidRPr="00D65895" w:rsidTr="00993029">
        <w:trPr>
          <w:trHeight w:val="417"/>
        </w:trPr>
        <w:tc>
          <w:tcPr>
            <w:tcW w:w="236" w:type="dxa"/>
            <w:vMerge/>
            <w:tcBorders>
              <w:bottom w:val="single" w:sz="4" w:space="0" w:color="auto"/>
            </w:tcBorders>
            <w:shd w:val="clear" w:color="auto" w:fill="CCFFFF"/>
          </w:tcPr>
          <w:p w:rsidR="00A860BB" w:rsidRPr="00D65895" w:rsidRDefault="00A860BB" w:rsidP="0043786C">
            <w:pPr>
              <w:rPr>
                <w:rFonts w:ascii="Arial" w:hAnsi="Arial" w:cs="Arial"/>
                <w:bCs/>
                <w:sz w:val="24"/>
                <w:szCs w:val="24"/>
              </w:rPr>
            </w:pPr>
          </w:p>
        </w:tc>
        <w:tc>
          <w:tcPr>
            <w:tcW w:w="10929" w:type="dxa"/>
            <w:gridSpan w:val="10"/>
            <w:tcBorders>
              <w:top w:val="nil"/>
              <w:bottom w:val="single" w:sz="4" w:space="0" w:color="auto"/>
            </w:tcBorders>
            <w:vAlign w:val="center"/>
          </w:tcPr>
          <w:p w:rsidR="00A860BB" w:rsidRPr="00D65895" w:rsidRDefault="005C1CF0" w:rsidP="00A860BB">
            <w:pPr>
              <w:rPr>
                <w:rFonts w:ascii="Arial" w:hAnsi="Arial" w:cs="Arial"/>
                <w:sz w:val="24"/>
                <w:szCs w:val="24"/>
              </w:rPr>
            </w:pPr>
            <w:sdt>
              <w:sdtPr>
                <w:rPr>
                  <w:rFonts w:ascii="Arial" w:hAnsi="Arial" w:cs="Arial"/>
                  <w:b/>
                  <w:sz w:val="24"/>
                  <w:szCs w:val="24"/>
                </w:rPr>
                <w:id w:val="-228840808"/>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hAnsi="Arial" w:cs="Arial"/>
                <w:sz w:val="24"/>
                <w:szCs w:val="24"/>
              </w:rPr>
              <w:t xml:space="preserve"> </w:t>
            </w:r>
            <w:r w:rsidR="00A860BB" w:rsidRPr="00D65895">
              <w:rPr>
                <w:rFonts w:ascii="Arial" w:hAnsi="Arial" w:cs="Arial"/>
                <w:sz w:val="24"/>
                <w:szCs w:val="24"/>
              </w:rPr>
              <w:t>Inne materiały</w:t>
            </w:r>
            <w:r w:rsidR="00741D44" w:rsidRPr="00D65895">
              <w:rPr>
                <w:rStyle w:val="Odwoanieprzypisukocowego"/>
                <w:rFonts w:ascii="Arial" w:hAnsi="Arial" w:cs="Arial"/>
                <w:sz w:val="24"/>
                <w:szCs w:val="24"/>
              </w:rPr>
              <w:endnoteReference w:id="8"/>
            </w:r>
          </w:p>
        </w:tc>
      </w:tr>
      <w:tr w:rsidR="00D65895" w:rsidRPr="00D65895" w:rsidTr="00993029">
        <w:tc>
          <w:tcPr>
            <w:tcW w:w="236" w:type="dxa"/>
            <w:tcBorders>
              <w:bottom w:val="nil"/>
            </w:tcBorders>
            <w:shd w:val="clear" w:color="auto" w:fill="CCFFFF"/>
          </w:tcPr>
          <w:p w:rsidR="00A860BB" w:rsidRPr="00D65895" w:rsidRDefault="00A860BB" w:rsidP="0043786C">
            <w:pPr>
              <w:rPr>
                <w:rFonts w:ascii="Arial" w:hAnsi="Arial" w:cs="Arial"/>
                <w:bCs/>
                <w:sz w:val="24"/>
                <w:szCs w:val="24"/>
              </w:rPr>
            </w:pPr>
          </w:p>
        </w:tc>
        <w:tc>
          <w:tcPr>
            <w:tcW w:w="10929" w:type="dxa"/>
            <w:gridSpan w:val="10"/>
            <w:shd w:val="clear" w:color="auto" w:fill="CCFFFF"/>
          </w:tcPr>
          <w:p w:rsidR="00A860BB" w:rsidRPr="00D65895" w:rsidRDefault="00A860BB" w:rsidP="00D65895">
            <w:pPr>
              <w:pStyle w:val="Nagwek2"/>
              <w:spacing w:before="0" w:line="276" w:lineRule="auto"/>
              <w:outlineLvl w:val="1"/>
              <w:rPr>
                <w:rFonts w:ascii="Arial" w:hAnsi="Arial" w:cs="Arial"/>
                <w:color w:val="auto"/>
                <w:sz w:val="24"/>
                <w:szCs w:val="24"/>
              </w:rPr>
            </w:pPr>
            <w:r w:rsidRPr="00D65895">
              <w:rPr>
                <w:rFonts w:ascii="Arial" w:eastAsia="ArialMT" w:hAnsi="Arial" w:cs="Arial"/>
                <w:color w:val="auto"/>
                <w:sz w:val="24"/>
                <w:szCs w:val="24"/>
              </w:rPr>
              <w:t>8. Cel pobrania materiałów</w:t>
            </w:r>
            <w:r w:rsidR="00741D44" w:rsidRPr="00D65895">
              <w:rPr>
                <w:rStyle w:val="Odwoanieprzypisukocowego"/>
                <w:rFonts w:ascii="Arial" w:eastAsia="ArialMT" w:hAnsi="Arial" w:cs="Arial"/>
                <w:color w:val="auto"/>
                <w:sz w:val="24"/>
                <w:szCs w:val="24"/>
              </w:rPr>
              <w:endnoteReference w:id="9"/>
            </w:r>
          </w:p>
        </w:tc>
      </w:tr>
      <w:tr w:rsidR="00D65895" w:rsidRPr="00D65895" w:rsidTr="00993029">
        <w:tc>
          <w:tcPr>
            <w:tcW w:w="236" w:type="dxa"/>
            <w:tcBorders>
              <w:top w:val="nil"/>
              <w:bottom w:val="nil"/>
            </w:tcBorders>
            <w:shd w:val="clear" w:color="auto" w:fill="CCFFFF"/>
          </w:tcPr>
          <w:p w:rsidR="00A860BB" w:rsidRPr="00D65895" w:rsidRDefault="00A860BB" w:rsidP="0043786C">
            <w:pPr>
              <w:rPr>
                <w:rFonts w:ascii="Arial" w:hAnsi="Arial" w:cs="Arial"/>
                <w:bCs/>
                <w:sz w:val="24"/>
                <w:szCs w:val="24"/>
              </w:rPr>
            </w:pPr>
          </w:p>
        </w:tc>
        <w:tc>
          <w:tcPr>
            <w:tcW w:w="236" w:type="dxa"/>
            <w:gridSpan w:val="2"/>
            <w:tcBorders>
              <w:top w:val="nil"/>
              <w:bottom w:val="nil"/>
            </w:tcBorders>
          </w:tcPr>
          <w:p w:rsidR="00A860BB" w:rsidRPr="00D65895" w:rsidRDefault="00A860BB" w:rsidP="0043786C">
            <w:pPr>
              <w:rPr>
                <w:rFonts w:ascii="Arial" w:hAnsi="Arial" w:cs="Arial"/>
                <w:bCs/>
                <w:sz w:val="24"/>
                <w:szCs w:val="24"/>
              </w:rPr>
            </w:pPr>
          </w:p>
        </w:tc>
        <w:tc>
          <w:tcPr>
            <w:tcW w:w="10693" w:type="dxa"/>
            <w:gridSpan w:val="8"/>
          </w:tcPr>
          <w:p w:rsidR="00A860BB" w:rsidRPr="00D65895" w:rsidRDefault="00A860BB" w:rsidP="0043786C">
            <w:pPr>
              <w:rPr>
                <w:rFonts w:ascii="Arial" w:hAnsi="Arial" w:cs="Arial"/>
                <w:bCs/>
                <w:sz w:val="24"/>
                <w:szCs w:val="24"/>
              </w:rPr>
            </w:pPr>
            <w:r w:rsidRPr="00D65895">
              <w:rPr>
                <w:rFonts w:ascii="Arial" w:eastAsia="ArialMT" w:hAnsi="Arial" w:cs="Arial"/>
                <w:sz w:val="24"/>
                <w:szCs w:val="24"/>
              </w:rPr>
              <w:t>8a. Udostępnienie odpłatne                                                                                    Współczynnik CL</w:t>
            </w:r>
          </w:p>
        </w:tc>
      </w:tr>
      <w:tr w:rsidR="00D65895" w:rsidRPr="00D65895" w:rsidTr="00993029">
        <w:trPr>
          <w:trHeight w:val="410"/>
        </w:trPr>
        <w:tc>
          <w:tcPr>
            <w:tcW w:w="236" w:type="dxa"/>
            <w:tcBorders>
              <w:top w:val="nil"/>
              <w:bottom w:val="nil"/>
            </w:tcBorders>
            <w:shd w:val="clear" w:color="auto" w:fill="CCFFFF"/>
          </w:tcPr>
          <w:p w:rsidR="00A860BB" w:rsidRPr="00D65895" w:rsidRDefault="00A860BB" w:rsidP="0043786C">
            <w:pPr>
              <w:rPr>
                <w:rFonts w:ascii="Arial" w:hAnsi="Arial" w:cs="Arial"/>
                <w:bCs/>
                <w:sz w:val="24"/>
                <w:szCs w:val="24"/>
              </w:rPr>
            </w:pPr>
          </w:p>
        </w:tc>
        <w:tc>
          <w:tcPr>
            <w:tcW w:w="236" w:type="dxa"/>
            <w:gridSpan w:val="2"/>
            <w:tcBorders>
              <w:top w:val="nil"/>
              <w:bottom w:val="nil"/>
            </w:tcBorders>
          </w:tcPr>
          <w:p w:rsidR="00A860BB" w:rsidRPr="00D65895" w:rsidRDefault="00A860BB" w:rsidP="0043786C">
            <w:pPr>
              <w:rPr>
                <w:rFonts w:ascii="Arial" w:hAnsi="Arial" w:cs="Arial"/>
                <w:bCs/>
                <w:sz w:val="24"/>
                <w:szCs w:val="24"/>
              </w:rPr>
            </w:pPr>
          </w:p>
        </w:tc>
        <w:tc>
          <w:tcPr>
            <w:tcW w:w="8570" w:type="dxa"/>
            <w:gridSpan w:val="7"/>
            <w:vAlign w:val="center"/>
          </w:tcPr>
          <w:p w:rsidR="00A860BB" w:rsidRPr="00D65895" w:rsidRDefault="005C1CF0" w:rsidP="004C7C20">
            <w:pPr>
              <w:ind w:left="393" w:hanging="393"/>
              <w:rPr>
                <w:rFonts w:ascii="Arial" w:hAnsi="Arial" w:cs="Arial"/>
                <w:bCs/>
                <w:sz w:val="24"/>
                <w:szCs w:val="24"/>
              </w:rPr>
            </w:pPr>
            <w:sdt>
              <w:sdtPr>
                <w:rPr>
                  <w:rFonts w:ascii="Arial" w:hAnsi="Arial" w:cs="Arial"/>
                  <w:b/>
                  <w:sz w:val="24"/>
                  <w:szCs w:val="24"/>
                </w:rPr>
                <w:id w:val="1871568043"/>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eastAsia="ArialMT" w:hAnsi="Arial" w:cs="Arial"/>
                <w:sz w:val="24"/>
                <w:szCs w:val="24"/>
              </w:rPr>
              <w:t xml:space="preserve"> </w:t>
            </w:r>
            <w:r w:rsidR="00A860BB" w:rsidRPr="00D65895">
              <w:rPr>
                <w:rFonts w:ascii="Arial" w:eastAsia="ArialMT" w:hAnsi="Arial" w:cs="Arial"/>
                <w:sz w:val="24"/>
                <w:szCs w:val="24"/>
              </w:rPr>
              <w:t>dla potrzeb własnych niezwiązanych z działalnością gospodarczą, bez prawa publikacji w sieci Internet</w:t>
            </w:r>
          </w:p>
        </w:tc>
        <w:tc>
          <w:tcPr>
            <w:tcW w:w="2123" w:type="dxa"/>
            <w:vAlign w:val="center"/>
          </w:tcPr>
          <w:p w:rsidR="00A860BB" w:rsidRPr="00D65895" w:rsidRDefault="00A860BB" w:rsidP="0043786C">
            <w:pPr>
              <w:rPr>
                <w:rFonts w:ascii="Arial" w:hAnsi="Arial" w:cs="Arial"/>
                <w:bCs/>
                <w:sz w:val="24"/>
                <w:szCs w:val="24"/>
              </w:rPr>
            </w:pPr>
            <w:r w:rsidRPr="00D65895">
              <w:rPr>
                <w:rFonts w:ascii="Arial" w:hAnsi="Arial" w:cs="Arial"/>
                <w:sz w:val="24"/>
                <w:szCs w:val="24"/>
              </w:rPr>
              <w:t>1.0</w:t>
            </w:r>
          </w:p>
        </w:tc>
      </w:tr>
      <w:tr w:rsidR="00D65895" w:rsidRPr="00D65895" w:rsidTr="00993029">
        <w:tc>
          <w:tcPr>
            <w:tcW w:w="236" w:type="dxa"/>
            <w:tcBorders>
              <w:top w:val="nil"/>
              <w:bottom w:val="nil"/>
            </w:tcBorders>
            <w:shd w:val="clear" w:color="auto" w:fill="CCFFFF"/>
          </w:tcPr>
          <w:p w:rsidR="00A860BB" w:rsidRPr="00D65895" w:rsidRDefault="00A860BB" w:rsidP="0043786C">
            <w:pPr>
              <w:rPr>
                <w:rFonts w:ascii="Arial" w:hAnsi="Arial" w:cs="Arial"/>
                <w:bCs/>
                <w:sz w:val="24"/>
                <w:szCs w:val="24"/>
              </w:rPr>
            </w:pPr>
          </w:p>
        </w:tc>
        <w:tc>
          <w:tcPr>
            <w:tcW w:w="236" w:type="dxa"/>
            <w:gridSpan w:val="2"/>
            <w:tcBorders>
              <w:top w:val="nil"/>
              <w:bottom w:val="nil"/>
            </w:tcBorders>
          </w:tcPr>
          <w:p w:rsidR="00A860BB" w:rsidRPr="00D65895" w:rsidRDefault="00A860BB" w:rsidP="0043786C">
            <w:pPr>
              <w:rPr>
                <w:rFonts w:ascii="Arial" w:hAnsi="Arial" w:cs="Arial"/>
                <w:bCs/>
                <w:sz w:val="24"/>
                <w:szCs w:val="24"/>
              </w:rPr>
            </w:pPr>
          </w:p>
        </w:tc>
        <w:tc>
          <w:tcPr>
            <w:tcW w:w="8570" w:type="dxa"/>
            <w:gridSpan w:val="7"/>
            <w:vAlign w:val="center"/>
          </w:tcPr>
          <w:p w:rsidR="00A860BB" w:rsidRPr="00D65895" w:rsidRDefault="005C1CF0" w:rsidP="004C7C20">
            <w:pPr>
              <w:ind w:left="393" w:hanging="393"/>
              <w:rPr>
                <w:rFonts w:ascii="Arial" w:hAnsi="Arial" w:cs="Arial"/>
                <w:bCs/>
                <w:sz w:val="24"/>
                <w:szCs w:val="24"/>
              </w:rPr>
            </w:pPr>
            <w:sdt>
              <w:sdtPr>
                <w:rPr>
                  <w:rFonts w:ascii="Arial" w:hAnsi="Arial" w:cs="Arial"/>
                  <w:b/>
                  <w:sz w:val="24"/>
                  <w:szCs w:val="24"/>
                </w:rPr>
                <w:id w:val="-1726443107"/>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eastAsia="ArialMT" w:hAnsi="Arial" w:cs="Arial"/>
                <w:sz w:val="24"/>
                <w:szCs w:val="24"/>
              </w:rPr>
              <w:t xml:space="preserve"> </w:t>
            </w:r>
            <w:r w:rsidR="00A860BB" w:rsidRPr="00D65895">
              <w:rPr>
                <w:rFonts w:ascii="Arial" w:eastAsia="ArialMT" w:hAnsi="Arial" w:cs="Arial"/>
                <w:sz w:val="24"/>
                <w:szCs w:val="24"/>
              </w:rPr>
              <w:t>w celu wykonania wyceny nieruchomości – rzeczoznawcom majątkowym (dotyczy tylko rejestru cen nieruchomości)</w:t>
            </w:r>
            <w:r w:rsidR="00741D44" w:rsidRPr="00D65895">
              <w:rPr>
                <w:rStyle w:val="Odwoanieprzypisukocowego"/>
                <w:rFonts w:ascii="Arial" w:hAnsi="Arial" w:cs="Arial"/>
                <w:bCs/>
                <w:sz w:val="24"/>
                <w:szCs w:val="24"/>
              </w:rPr>
              <w:endnoteReference w:customMarkFollows="1" w:id="10"/>
              <w:t>6</w:t>
            </w:r>
          </w:p>
        </w:tc>
        <w:tc>
          <w:tcPr>
            <w:tcW w:w="2123" w:type="dxa"/>
            <w:vAlign w:val="center"/>
          </w:tcPr>
          <w:p w:rsidR="00A860BB" w:rsidRPr="00D65895" w:rsidRDefault="00A860BB" w:rsidP="0043786C">
            <w:pPr>
              <w:rPr>
                <w:rFonts w:ascii="Arial" w:hAnsi="Arial" w:cs="Arial"/>
                <w:bCs/>
                <w:sz w:val="24"/>
                <w:szCs w:val="24"/>
              </w:rPr>
            </w:pPr>
            <w:r w:rsidRPr="00D65895">
              <w:rPr>
                <w:rFonts w:ascii="Arial" w:hAnsi="Arial" w:cs="Arial"/>
                <w:sz w:val="24"/>
                <w:szCs w:val="24"/>
              </w:rPr>
              <w:t>1.0</w:t>
            </w:r>
          </w:p>
        </w:tc>
      </w:tr>
      <w:tr w:rsidR="00D65895" w:rsidRPr="00D65895" w:rsidTr="00993029">
        <w:trPr>
          <w:trHeight w:val="412"/>
        </w:trPr>
        <w:tc>
          <w:tcPr>
            <w:tcW w:w="236" w:type="dxa"/>
            <w:tcBorders>
              <w:top w:val="nil"/>
              <w:bottom w:val="nil"/>
            </w:tcBorders>
            <w:shd w:val="clear" w:color="auto" w:fill="CCFFFF"/>
          </w:tcPr>
          <w:p w:rsidR="00A860BB" w:rsidRPr="00D65895" w:rsidRDefault="00A860BB" w:rsidP="0043786C">
            <w:pPr>
              <w:rPr>
                <w:rFonts w:ascii="Arial" w:hAnsi="Arial" w:cs="Arial"/>
                <w:bCs/>
                <w:sz w:val="24"/>
                <w:szCs w:val="24"/>
              </w:rPr>
            </w:pPr>
          </w:p>
        </w:tc>
        <w:tc>
          <w:tcPr>
            <w:tcW w:w="236" w:type="dxa"/>
            <w:gridSpan w:val="2"/>
            <w:tcBorders>
              <w:top w:val="nil"/>
              <w:bottom w:val="nil"/>
            </w:tcBorders>
          </w:tcPr>
          <w:p w:rsidR="00A860BB" w:rsidRPr="00D65895" w:rsidRDefault="00A860BB" w:rsidP="0043786C">
            <w:pPr>
              <w:rPr>
                <w:rFonts w:ascii="Arial" w:hAnsi="Arial" w:cs="Arial"/>
                <w:bCs/>
                <w:sz w:val="24"/>
                <w:szCs w:val="24"/>
              </w:rPr>
            </w:pPr>
          </w:p>
        </w:tc>
        <w:tc>
          <w:tcPr>
            <w:tcW w:w="8570" w:type="dxa"/>
            <w:gridSpan w:val="7"/>
            <w:vAlign w:val="center"/>
          </w:tcPr>
          <w:p w:rsidR="00A860BB" w:rsidRPr="00D65895" w:rsidRDefault="005C1CF0" w:rsidP="004C7C20">
            <w:pPr>
              <w:ind w:left="393" w:hanging="393"/>
              <w:rPr>
                <w:rFonts w:ascii="Arial" w:hAnsi="Arial" w:cs="Arial"/>
                <w:bCs/>
                <w:sz w:val="24"/>
                <w:szCs w:val="24"/>
              </w:rPr>
            </w:pPr>
            <w:sdt>
              <w:sdtPr>
                <w:rPr>
                  <w:rFonts w:ascii="Arial" w:hAnsi="Arial" w:cs="Arial"/>
                  <w:b/>
                  <w:sz w:val="24"/>
                  <w:szCs w:val="24"/>
                </w:rPr>
                <w:id w:val="2138446776"/>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hAnsi="Arial" w:cs="Arial"/>
                <w:sz w:val="24"/>
                <w:szCs w:val="24"/>
              </w:rPr>
              <w:t xml:space="preserve"> </w:t>
            </w:r>
            <w:r w:rsidR="00A860BB" w:rsidRPr="00D65895">
              <w:rPr>
                <w:rFonts w:ascii="Arial" w:hAnsi="Arial" w:cs="Arial"/>
                <w:sz w:val="24"/>
                <w:szCs w:val="24"/>
              </w:rPr>
              <w:t>dla dowolnych potrzeb</w:t>
            </w:r>
          </w:p>
        </w:tc>
        <w:tc>
          <w:tcPr>
            <w:tcW w:w="2123" w:type="dxa"/>
            <w:vAlign w:val="center"/>
          </w:tcPr>
          <w:p w:rsidR="00A860BB" w:rsidRPr="00D65895" w:rsidRDefault="00A860BB" w:rsidP="0043786C">
            <w:pPr>
              <w:rPr>
                <w:rFonts w:ascii="Arial" w:hAnsi="Arial" w:cs="Arial"/>
                <w:bCs/>
                <w:sz w:val="24"/>
                <w:szCs w:val="24"/>
              </w:rPr>
            </w:pPr>
            <w:r w:rsidRPr="00D65895">
              <w:rPr>
                <w:rFonts w:ascii="Arial" w:hAnsi="Arial" w:cs="Arial"/>
                <w:sz w:val="24"/>
                <w:szCs w:val="24"/>
              </w:rPr>
              <w:t>2.0</w:t>
            </w:r>
          </w:p>
        </w:tc>
      </w:tr>
      <w:tr w:rsidR="00D65895" w:rsidRPr="00D65895" w:rsidTr="00993029">
        <w:tc>
          <w:tcPr>
            <w:tcW w:w="236" w:type="dxa"/>
            <w:tcBorders>
              <w:top w:val="nil"/>
              <w:bottom w:val="nil"/>
            </w:tcBorders>
            <w:shd w:val="clear" w:color="auto" w:fill="CCFFFF"/>
          </w:tcPr>
          <w:p w:rsidR="00A860BB" w:rsidRPr="00D65895" w:rsidRDefault="00A860BB" w:rsidP="0043786C">
            <w:pPr>
              <w:rPr>
                <w:rFonts w:ascii="Arial" w:hAnsi="Arial" w:cs="Arial"/>
                <w:bCs/>
                <w:sz w:val="24"/>
                <w:szCs w:val="24"/>
              </w:rPr>
            </w:pPr>
          </w:p>
        </w:tc>
        <w:tc>
          <w:tcPr>
            <w:tcW w:w="236" w:type="dxa"/>
            <w:gridSpan w:val="2"/>
            <w:tcBorders>
              <w:top w:val="nil"/>
              <w:bottom w:val="single" w:sz="4" w:space="0" w:color="auto"/>
            </w:tcBorders>
          </w:tcPr>
          <w:p w:rsidR="00A860BB" w:rsidRPr="00D65895" w:rsidRDefault="00A860BB" w:rsidP="0043786C">
            <w:pPr>
              <w:rPr>
                <w:rFonts w:ascii="Arial" w:hAnsi="Arial" w:cs="Arial"/>
                <w:bCs/>
                <w:sz w:val="24"/>
                <w:szCs w:val="24"/>
              </w:rPr>
            </w:pPr>
          </w:p>
        </w:tc>
        <w:tc>
          <w:tcPr>
            <w:tcW w:w="8570" w:type="dxa"/>
            <w:gridSpan w:val="7"/>
            <w:tcBorders>
              <w:bottom w:val="single" w:sz="4" w:space="0" w:color="auto"/>
            </w:tcBorders>
            <w:vAlign w:val="center"/>
          </w:tcPr>
          <w:p w:rsidR="00A860BB" w:rsidRPr="00D65895" w:rsidRDefault="005C1CF0" w:rsidP="004C7C20">
            <w:pPr>
              <w:ind w:left="393" w:hanging="393"/>
              <w:rPr>
                <w:rFonts w:ascii="Arial" w:hAnsi="Arial" w:cs="Arial"/>
                <w:bCs/>
                <w:sz w:val="24"/>
                <w:szCs w:val="24"/>
              </w:rPr>
            </w:pPr>
            <w:sdt>
              <w:sdtPr>
                <w:rPr>
                  <w:rFonts w:ascii="Arial" w:hAnsi="Arial" w:cs="Arial"/>
                  <w:b/>
                  <w:sz w:val="24"/>
                  <w:szCs w:val="24"/>
                </w:rPr>
                <w:id w:val="777679872"/>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eastAsia="ArialMT" w:hAnsi="Arial" w:cs="Arial"/>
                <w:sz w:val="24"/>
                <w:szCs w:val="24"/>
              </w:rPr>
              <w:t xml:space="preserve"> </w:t>
            </w:r>
            <w:r w:rsidR="00A860BB" w:rsidRPr="00D65895">
              <w:rPr>
                <w:rFonts w:ascii="Arial" w:eastAsia="ArialMT" w:hAnsi="Arial" w:cs="Arial"/>
                <w:sz w:val="24"/>
                <w:szCs w:val="24"/>
              </w:rPr>
              <w:t>w celu kolejnego udostępnienia zbiorów danych dotyczących sieci uzbrojenia terenu podmiotowi władającemu siecią uzbrojenia terenu</w:t>
            </w:r>
            <w:r w:rsidR="00741D44" w:rsidRPr="00D65895">
              <w:rPr>
                <w:rStyle w:val="Odwoanieprzypisukocowego"/>
                <w:rFonts w:ascii="Arial" w:eastAsia="ArialMT" w:hAnsi="Arial" w:cs="Arial"/>
                <w:sz w:val="24"/>
                <w:szCs w:val="24"/>
              </w:rPr>
              <w:endnoteReference w:id="11"/>
            </w:r>
          </w:p>
        </w:tc>
        <w:tc>
          <w:tcPr>
            <w:tcW w:w="2123" w:type="dxa"/>
            <w:tcBorders>
              <w:bottom w:val="single" w:sz="4" w:space="0" w:color="auto"/>
            </w:tcBorders>
            <w:vAlign w:val="center"/>
          </w:tcPr>
          <w:p w:rsidR="00A860BB" w:rsidRPr="00D65895" w:rsidRDefault="00A860BB" w:rsidP="0043786C">
            <w:pPr>
              <w:rPr>
                <w:rFonts w:ascii="Arial" w:hAnsi="Arial" w:cs="Arial"/>
                <w:bCs/>
                <w:sz w:val="24"/>
                <w:szCs w:val="24"/>
              </w:rPr>
            </w:pPr>
            <w:r w:rsidRPr="00D65895">
              <w:rPr>
                <w:rFonts w:ascii="Arial" w:hAnsi="Arial" w:cs="Arial"/>
                <w:sz w:val="24"/>
                <w:szCs w:val="24"/>
              </w:rPr>
              <w:t>0.1</w:t>
            </w:r>
          </w:p>
        </w:tc>
      </w:tr>
      <w:tr w:rsidR="00D65895" w:rsidRPr="00D65895" w:rsidTr="00993029">
        <w:tc>
          <w:tcPr>
            <w:tcW w:w="236" w:type="dxa"/>
            <w:tcBorders>
              <w:top w:val="nil"/>
              <w:bottom w:val="nil"/>
            </w:tcBorders>
            <w:shd w:val="clear" w:color="auto" w:fill="CCFFFF"/>
          </w:tcPr>
          <w:p w:rsidR="00A860BB" w:rsidRPr="00D65895" w:rsidRDefault="00A860BB" w:rsidP="0043786C">
            <w:pPr>
              <w:rPr>
                <w:rFonts w:ascii="Arial" w:hAnsi="Arial" w:cs="Arial"/>
                <w:bCs/>
                <w:sz w:val="24"/>
                <w:szCs w:val="24"/>
              </w:rPr>
            </w:pPr>
          </w:p>
        </w:tc>
        <w:tc>
          <w:tcPr>
            <w:tcW w:w="10929" w:type="dxa"/>
            <w:gridSpan w:val="10"/>
            <w:shd w:val="clear" w:color="auto" w:fill="CCFFFF"/>
            <w:vAlign w:val="center"/>
          </w:tcPr>
          <w:p w:rsidR="00A860BB" w:rsidRPr="00D65895" w:rsidRDefault="00A860BB" w:rsidP="00D65895">
            <w:pPr>
              <w:pStyle w:val="Nagwek2"/>
              <w:spacing w:before="0" w:line="276" w:lineRule="auto"/>
              <w:outlineLvl w:val="1"/>
              <w:rPr>
                <w:rFonts w:ascii="Arial" w:hAnsi="Arial" w:cs="Arial"/>
                <w:color w:val="auto"/>
                <w:sz w:val="24"/>
                <w:szCs w:val="24"/>
              </w:rPr>
            </w:pPr>
            <w:r w:rsidRPr="00D65895">
              <w:rPr>
                <w:rFonts w:ascii="Arial" w:eastAsia="ArialMT" w:hAnsi="Arial" w:cs="Arial"/>
                <w:color w:val="auto"/>
                <w:sz w:val="24"/>
                <w:szCs w:val="24"/>
              </w:rPr>
              <w:t>8b. Udostępnienie nieodpłatne w postaci elektronicznej</w:t>
            </w:r>
          </w:p>
        </w:tc>
      </w:tr>
      <w:tr w:rsidR="00D65895" w:rsidRPr="00D65895" w:rsidTr="00993029">
        <w:tc>
          <w:tcPr>
            <w:tcW w:w="236" w:type="dxa"/>
            <w:tcBorders>
              <w:top w:val="nil"/>
              <w:bottom w:val="nil"/>
            </w:tcBorders>
            <w:shd w:val="clear" w:color="auto" w:fill="CCFFFF"/>
          </w:tcPr>
          <w:p w:rsidR="00A860BB" w:rsidRPr="00D65895" w:rsidRDefault="00A860BB" w:rsidP="0043786C">
            <w:pPr>
              <w:rPr>
                <w:rFonts w:ascii="Arial" w:hAnsi="Arial" w:cs="Arial"/>
                <w:bCs/>
                <w:sz w:val="24"/>
                <w:szCs w:val="24"/>
              </w:rPr>
            </w:pPr>
          </w:p>
        </w:tc>
        <w:tc>
          <w:tcPr>
            <w:tcW w:w="236" w:type="dxa"/>
            <w:gridSpan w:val="2"/>
          </w:tcPr>
          <w:p w:rsidR="00A860BB" w:rsidRPr="00D65895" w:rsidRDefault="00A860BB" w:rsidP="0043786C">
            <w:pPr>
              <w:rPr>
                <w:rFonts w:ascii="Arial" w:hAnsi="Arial" w:cs="Arial"/>
                <w:bCs/>
                <w:sz w:val="24"/>
                <w:szCs w:val="24"/>
              </w:rPr>
            </w:pPr>
          </w:p>
        </w:tc>
        <w:tc>
          <w:tcPr>
            <w:tcW w:w="10693" w:type="dxa"/>
            <w:gridSpan w:val="8"/>
            <w:vAlign w:val="center"/>
          </w:tcPr>
          <w:p w:rsidR="00A860BB" w:rsidRPr="00D65895" w:rsidRDefault="005C1CF0" w:rsidP="004C7C20">
            <w:pPr>
              <w:ind w:left="393" w:hanging="393"/>
              <w:rPr>
                <w:rFonts w:ascii="Arial" w:hAnsi="Arial" w:cs="Arial"/>
                <w:bCs/>
                <w:sz w:val="24"/>
                <w:szCs w:val="24"/>
              </w:rPr>
            </w:pPr>
            <w:sdt>
              <w:sdtPr>
                <w:rPr>
                  <w:rFonts w:ascii="Arial" w:hAnsi="Arial" w:cs="Arial"/>
                  <w:b/>
                  <w:sz w:val="24"/>
                  <w:szCs w:val="24"/>
                </w:rPr>
                <w:id w:val="690113211"/>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eastAsia="ArialMT" w:hAnsi="Arial" w:cs="Arial"/>
                <w:sz w:val="24"/>
                <w:szCs w:val="24"/>
              </w:rPr>
              <w:t xml:space="preserve"> </w:t>
            </w:r>
            <w:r w:rsidR="00A860BB" w:rsidRPr="00D65895">
              <w:rPr>
                <w:rFonts w:ascii="Arial" w:eastAsia="ArialMT" w:hAnsi="Arial" w:cs="Arial"/>
                <w:sz w:val="24"/>
                <w:szCs w:val="24"/>
              </w:rPr>
              <w:t>na cele edukacyjne jednostkom organizacyjnym wchodzącym w skład systemu oświaty</w:t>
            </w:r>
            <w:r w:rsidR="00741D44" w:rsidRPr="00D65895">
              <w:rPr>
                <w:rStyle w:val="Odwoanieprzypisukocowego"/>
                <w:rFonts w:ascii="Arial" w:eastAsia="ArialMT" w:hAnsi="Arial" w:cs="Arial"/>
                <w:sz w:val="24"/>
                <w:szCs w:val="24"/>
              </w:rPr>
              <w:endnoteReference w:id="12"/>
            </w:r>
            <w:r w:rsidR="00A860BB" w:rsidRPr="00D65895">
              <w:rPr>
                <w:rFonts w:ascii="Arial" w:eastAsia="ArialMT" w:hAnsi="Arial" w:cs="Arial"/>
                <w:sz w:val="24"/>
                <w:szCs w:val="24"/>
              </w:rPr>
              <w:t>, uczelniom</w:t>
            </w:r>
            <w:r w:rsidR="00F92EB7" w:rsidRPr="00D65895">
              <w:rPr>
                <w:rStyle w:val="Odwoanieprzypisukocowego"/>
                <w:rFonts w:ascii="Arial" w:eastAsia="ArialMT" w:hAnsi="Arial" w:cs="Arial"/>
                <w:sz w:val="24"/>
                <w:szCs w:val="24"/>
              </w:rPr>
              <w:endnoteReference w:id="13"/>
            </w:r>
            <w:r w:rsidR="00A860BB" w:rsidRPr="00D65895">
              <w:rPr>
                <w:rFonts w:ascii="Arial" w:eastAsia="ArialMT" w:hAnsi="Arial" w:cs="Arial"/>
                <w:sz w:val="24"/>
                <w:szCs w:val="24"/>
              </w:rPr>
              <w:t>, podmiotom pożytku publicznego</w:t>
            </w:r>
            <w:r w:rsidR="00084EC0" w:rsidRPr="00D65895">
              <w:rPr>
                <w:rStyle w:val="Odwoanieprzypisukocowego"/>
                <w:rFonts w:ascii="Arial" w:eastAsia="ArialMT" w:hAnsi="Arial" w:cs="Arial"/>
                <w:sz w:val="24"/>
                <w:szCs w:val="24"/>
              </w:rPr>
              <w:endnoteReference w:id="14"/>
            </w:r>
          </w:p>
        </w:tc>
      </w:tr>
      <w:tr w:rsidR="00D65895" w:rsidRPr="00D65895" w:rsidTr="00993029">
        <w:trPr>
          <w:trHeight w:val="435"/>
        </w:trPr>
        <w:tc>
          <w:tcPr>
            <w:tcW w:w="236" w:type="dxa"/>
            <w:tcBorders>
              <w:top w:val="nil"/>
              <w:bottom w:val="nil"/>
            </w:tcBorders>
            <w:shd w:val="clear" w:color="auto" w:fill="CCFFFF"/>
          </w:tcPr>
          <w:p w:rsidR="00A860BB" w:rsidRPr="00D65895" w:rsidRDefault="00A860BB" w:rsidP="0043786C">
            <w:pPr>
              <w:rPr>
                <w:rFonts w:ascii="Arial" w:hAnsi="Arial" w:cs="Arial"/>
                <w:bCs/>
                <w:sz w:val="24"/>
                <w:szCs w:val="24"/>
              </w:rPr>
            </w:pPr>
          </w:p>
        </w:tc>
        <w:tc>
          <w:tcPr>
            <w:tcW w:w="236" w:type="dxa"/>
            <w:gridSpan w:val="2"/>
          </w:tcPr>
          <w:p w:rsidR="00A860BB" w:rsidRPr="00D65895" w:rsidRDefault="00A860BB" w:rsidP="0043786C">
            <w:pPr>
              <w:rPr>
                <w:rFonts w:ascii="Arial" w:hAnsi="Arial" w:cs="Arial"/>
                <w:bCs/>
                <w:sz w:val="24"/>
                <w:szCs w:val="24"/>
              </w:rPr>
            </w:pPr>
          </w:p>
        </w:tc>
        <w:tc>
          <w:tcPr>
            <w:tcW w:w="10693" w:type="dxa"/>
            <w:gridSpan w:val="8"/>
            <w:vAlign w:val="center"/>
          </w:tcPr>
          <w:p w:rsidR="00A860BB" w:rsidRPr="00D65895" w:rsidRDefault="005C1CF0" w:rsidP="004C7C20">
            <w:pPr>
              <w:ind w:left="379" w:hanging="379"/>
              <w:rPr>
                <w:rFonts w:ascii="Arial" w:hAnsi="Arial" w:cs="Arial"/>
                <w:bCs/>
                <w:sz w:val="24"/>
                <w:szCs w:val="24"/>
              </w:rPr>
            </w:pPr>
            <w:sdt>
              <w:sdtPr>
                <w:rPr>
                  <w:rFonts w:ascii="Arial" w:hAnsi="Arial" w:cs="Arial"/>
                  <w:b/>
                  <w:sz w:val="24"/>
                  <w:szCs w:val="24"/>
                </w:rPr>
                <w:id w:val="-82001644"/>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eastAsia="ArialMT" w:hAnsi="Arial" w:cs="Arial"/>
                <w:sz w:val="24"/>
                <w:szCs w:val="24"/>
              </w:rPr>
              <w:t xml:space="preserve"> </w:t>
            </w:r>
            <w:r w:rsidR="00A860BB" w:rsidRPr="00D65895">
              <w:rPr>
                <w:rFonts w:ascii="Arial" w:eastAsia="ArialMT" w:hAnsi="Arial" w:cs="Arial"/>
                <w:sz w:val="24"/>
                <w:szCs w:val="24"/>
              </w:rPr>
              <w:t>prowadzenia badań naukowych/prac rozwojowych</w:t>
            </w:r>
            <w:r w:rsidR="00084EC0" w:rsidRPr="00D65895">
              <w:rPr>
                <w:rStyle w:val="Odwoanieprzypisukocowego"/>
                <w:rFonts w:ascii="Arial" w:eastAsia="ArialMT" w:hAnsi="Arial" w:cs="Arial"/>
                <w:sz w:val="24"/>
                <w:szCs w:val="24"/>
              </w:rPr>
              <w:endnoteReference w:id="15"/>
            </w:r>
          </w:p>
        </w:tc>
      </w:tr>
      <w:tr w:rsidR="00D65895" w:rsidRPr="00D65895" w:rsidTr="00993029">
        <w:tc>
          <w:tcPr>
            <w:tcW w:w="236" w:type="dxa"/>
            <w:tcBorders>
              <w:top w:val="nil"/>
              <w:bottom w:val="nil"/>
            </w:tcBorders>
            <w:shd w:val="clear" w:color="auto" w:fill="CCFFFF"/>
          </w:tcPr>
          <w:p w:rsidR="00A860BB" w:rsidRPr="00D65895" w:rsidRDefault="00A860BB" w:rsidP="0043786C">
            <w:pPr>
              <w:rPr>
                <w:rFonts w:ascii="Arial" w:hAnsi="Arial" w:cs="Arial"/>
                <w:bCs/>
                <w:sz w:val="24"/>
                <w:szCs w:val="24"/>
              </w:rPr>
            </w:pPr>
          </w:p>
        </w:tc>
        <w:tc>
          <w:tcPr>
            <w:tcW w:w="236" w:type="dxa"/>
            <w:gridSpan w:val="2"/>
          </w:tcPr>
          <w:p w:rsidR="00A860BB" w:rsidRPr="00D65895" w:rsidRDefault="00A860BB" w:rsidP="0043786C">
            <w:pPr>
              <w:rPr>
                <w:rFonts w:ascii="Arial" w:hAnsi="Arial" w:cs="Arial"/>
                <w:bCs/>
                <w:sz w:val="24"/>
                <w:szCs w:val="24"/>
              </w:rPr>
            </w:pPr>
          </w:p>
        </w:tc>
        <w:tc>
          <w:tcPr>
            <w:tcW w:w="10693" w:type="dxa"/>
            <w:gridSpan w:val="8"/>
            <w:vAlign w:val="center"/>
          </w:tcPr>
          <w:p w:rsidR="00A860BB" w:rsidRPr="00D65895" w:rsidRDefault="005C1CF0" w:rsidP="004C7C20">
            <w:pPr>
              <w:ind w:left="379" w:hanging="379"/>
              <w:rPr>
                <w:rFonts w:ascii="Arial" w:hAnsi="Arial" w:cs="Arial"/>
                <w:bCs/>
                <w:sz w:val="24"/>
                <w:szCs w:val="24"/>
              </w:rPr>
            </w:pPr>
            <w:sdt>
              <w:sdtPr>
                <w:rPr>
                  <w:rFonts w:ascii="Arial" w:hAnsi="Arial" w:cs="Arial"/>
                  <w:b/>
                  <w:sz w:val="24"/>
                  <w:szCs w:val="24"/>
                </w:rPr>
                <w:id w:val="2103142520"/>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eastAsia="ArialMT" w:hAnsi="Arial" w:cs="Arial"/>
                <w:sz w:val="24"/>
                <w:szCs w:val="24"/>
              </w:rPr>
              <w:t xml:space="preserve"> </w:t>
            </w:r>
            <w:r w:rsidR="00A860BB" w:rsidRPr="00D65895">
              <w:rPr>
                <w:rFonts w:ascii="Arial" w:eastAsia="ArialMT" w:hAnsi="Arial" w:cs="Arial"/>
                <w:sz w:val="24"/>
                <w:szCs w:val="24"/>
              </w:rPr>
              <w:t>w celu realizacji zadań w zakresie ochrony bezpieczeństwa wewnętrznego państwa i jego porządku konstytucyjnego - służbom specjalnym</w:t>
            </w:r>
            <w:r w:rsidR="00084EC0" w:rsidRPr="00D65895">
              <w:rPr>
                <w:rStyle w:val="Odwoanieprzypisukocowego"/>
                <w:rFonts w:ascii="Arial" w:eastAsia="ArialMT" w:hAnsi="Arial" w:cs="Arial"/>
                <w:sz w:val="24"/>
                <w:szCs w:val="24"/>
              </w:rPr>
              <w:endnoteReference w:id="16"/>
            </w:r>
          </w:p>
        </w:tc>
      </w:tr>
      <w:tr w:rsidR="00D65895" w:rsidRPr="00D65895" w:rsidTr="00993029">
        <w:trPr>
          <w:trHeight w:val="407"/>
        </w:trPr>
        <w:tc>
          <w:tcPr>
            <w:tcW w:w="236" w:type="dxa"/>
            <w:tcBorders>
              <w:top w:val="nil"/>
              <w:bottom w:val="nil"/>
            </w:tcBorders>
            <w:shd w:val="clear" w:color="auto" w:fill="CCFFFF"/>
          </w:tcPr>
          <w:p w:rsidR="00A860BB" w:rsidRPr="00D65895" w:rsidRDefault="00A860BB" w:rsidP="0043786C">
            <w:pPr>
              <w:rPr>
                <w:rFonts w:ascii="Arial" w:hAnsi="Arial" w:cs="Arial"/>
                <w:bCs/>
                <w:sz w:val="24"/>
                <w:szCs w:val="24"/>
              </w:rPr>
            </w:pPr>
          </w:p>
        </w:tc>
        <w:tc>
          <w:tcPr>
            <w:tcW w:w="236" w:type="dxa"/>
            <w:gridSpan w:val="2"/>
          </w:tcPr>
          <w:p w:rsidR="00A860BB" w:rsidRPr="00D65895" w:rsidRDefault="00A860BB" w:rsidP="0043786C">
            <w:pPr>
              <w:rPr>
                <w:rFonts w:ascii="Arial" w:hAnsi="Arial" w:cs="Arial"/>
                <w:bCs/>
                <w:sz w:val="24"/>
                <w:szCs w:val="24"/>
              </w:rPr>
            </w:pPr>
          </w:p>
        </w:tc>
        <w:tc>
          <w:tcPr>
            <w:tcW w:w="10693" w:type="dxa"/>
            <w:gridSpan w:val="8"/>
            <w:vAlign w:val="center"/>
          </w:tcPr>
          <w:p w:rsidR="00A860BB" w:rsidRPr="00D65895" w:rsidRDefault="005C1CF0" w:rsidP="004C7C20">
            <w:pPr>
              <w:ind w:left="379" w:hanging="379"/>
              <w:rPr>
                <w:rFonts w:ascii="Arial" w:hAnsi="Arial" w:cs="Arial"/>
                <w:bCs/>
                <w:sz w:val="24"/>
                <w:szCs w:val="24"/>
              </w:rPr>
            </w:pPr>
            <w:sdt>
              <w:sdtPr>
                <w:rPr>
                  <w:rFonts w:ascii="Arial" w:hAnsi="Arial" w:cs="Arial"/>
                  <w:b/>
                  <w:sz w:val="24"/>
                  <w:szCs w:val="24"/>
                </w:rPr>
                <w:id w:val="924157154"/>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eastAsia="ArialMT" w:hAnsi="Arial" w:cs="Arial"/>
                <w:sz w:val="24"/>
                <w:szCs w:val="24"/>
              </w:rPr>
              <w:t xml:space="preserve"> </w:t>
            </w:r>
            <w:r w:rsidR="00A860BB" w:rsidRPr="00D65895">
              <w:rPr>
                <w:rFonts w:ascii="Arial" w:eastAsia="ArialMT" w:hAnsi="Arial" w:cs="Arial"/>
                <w:sz w:val="24"/>
                <w:szCs w:val="24"/>
              </w:rPr>
              <w:t>w celu realizacji zadań w zakresie obronności państwa – Ministrowi Obrony Narodowej</w:t>
            </w:r>
          </w:p>
        </w:tc>
      </w:tr>
      <w:tr w:rsidR="00D65895" w:rsidRPr="00D65895" w:rsidTr="00993029">
        <w:tc>
          <w:tcPr>
            <w:tcW w:w="236" w:type="dxa"/>
            <w:tcBorders>
              <w:top w:val="nil"/>
              <w:bottom w:val="single" w:sz="4" w:space="0" w:color="auto"/>
            </w:tcBorders>
            <w:shd w:val="clear" w:color="auto" w:fill="CCFFFF"/>
          </w:tcPr>
          <w:p w:rsidR="00A860BB" w:rsidRPr="00D65895" w:rsidRDefault="00A860BB" w:rsidP="0043786C">
            <w:pPr>
              <w:rPr>
                <w:rFonts w:ascii="Arial" w:hAnsi="Arial" w:cs="Arial"/>
                <w:bCs/>
                <w:sz w:val="24"/>
                <w:szCs w:val="24"/>
              </w:rPr>
            </w:pPr>
          </w:p>
        </w:tc>
        <w:tc>
          <w:tcPr>
            <w:tcW w:w="236" w:type="dxa"/>
            <w:gridSpan w:val="2"/>
            <w:tcBorders>
              <w:bottom w:val="single" w:sz="4" w:space="0" w:color="auto"/>
            </w:tcBorders>
          </w:tcPr>
          <w:p w:rsidR="00A860BB" w:rsidRPr="00D65895" w:rsidRDefault="00A860BB" w:rsidP="0043786C">
            <w:pPr>
              <w:rPr>
                <w:rFonts w:ascii="Arial" w:hAnsi="Arial" w:cs="Arial"/>
                <w:bCs/>
                <w:sz w:val="24"/>
                <w:szCs w:val="24"/>
              </w:rPr>
            </w:pPr>
          </w:p>
        </w:tc>
        <w:tc>
          <w:tcPr>
            <w:tcW w:w="10693" w:type="dxa"/>
            <w:gridSpan w:val="8"/>
            <w:tcBorders>
              <w:bottom w:val="single" w:sz="4" w:space="0" w:color="auto"/>
            </w:tcBorders>
            <w:vAlign w:val="center"/>
          </w:tcPr>
          <w:p w:rsidR="00A860BB" w:rsidRPr="00D65895" w:rsidRDefault="005C1CF0" w:rsidP="004C7C20">
            <w:pPr>
              <w:ind w:left="379" w:hanging="379"/>
              <w:rPr>
                <w:rFonts w:ascii="Arial" w:hAnsi="Arial" w:cs="Arial"/>
                <w:bCs/>
                <w:sz w:val="24"/>
                <w:szCs w:val="24"/>
              </w:rPr>
            </w:pPr>
            <w:sdt>
              <w:sdtPr>
                <w:rPr>
                  <w:rFonts w:ascii="Arial" w:hAnsi="Arial" w:cs="Arial"/>
                  <w:b/>
                  <w:sz w:val="24"/>
                  <w:szCs w:val="24"/>
                </w:rPr>
                <w:id w:val="-613681057"/>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eastAsia="ArialMT" w:hAnsi="Arial" w:cs="Arial"/>
                <w:sz w:val="24"/>
                <w:szCs w:val="24"/>
              </w:rPr>
              <w:t xml:space="preserve"> </w:t>
            </w:r>
            <w:r w:rsidR="00A860BB" w:rsidRPr="00D65895">
              <w:rPr>
                <w:rFonts w:ascii="Arial" w:eastAsia="ArialMT" w:hAnsi="Arial" w:cs="Arial"/>
                <w:sz w:val="24"/>
                <w:szCs w:val="24"/>
              </w:rPr>
              <w:t>w celu pierwszego udostępnienia zbiorów danych dotyczących sieci uzbrojenia terenu podmiotowi władającemu siecią uzbrojenia terenu</w:t>
            </w:r>
            <w:r w:rsidR="00084EC0" w:rsidRPr="00D65895">
              <w:rPr>
                <w:rStyle w:val="Odwoanieprzypisukocowego"/>
                <w:rFonts w:ascii="Arial" w:hAnsi="Arial" w:cs="Arial"/>
                <w:bCs/>
                <w:sz w:val="24"/>
                <w:szCs w:val="24"/>
              </w:rPr>
              <w:endnoteReference w:customMarkFollows="1" w:id="17"/>
              <w:t>10</w:t>
            </w:r>
          </w:p>
        </w:tc>
      </w:tr>
      <w:tr w:rsidR="00D65895" w:rsidRPr="00D65895" w:rsidTr="00993029">
        <w:tc>
          <w:tcPr>
            <w:tcW w:w="236" w:type="dxa"/>
            <w:tcBorders>
              <w:left w:val="nil"/>
              <w:bottom w:val="nil"/>
              <w:right w:val="nil"/>
            </w:tcBorders>
          </w:tcPr>
          <w:p w:rsidR="00A860BB" w:rsidRPr="00D65895" w:rsidRDefault="00A860BB" w:rsidP="0043786C">
            <w:pPr>
              <w:rPr>
                <w:rFonts w:ascii="Arial" w:hAnsi="Arial" w:cs="Arial"/>
                <w:bCs/>
                <w:sz w:val="24"/>
                <w:szCs w:val="24"/>
              </w:rPr>
            </w:pPr>
          </w:p>
        </w:tc>
        <w:tc>
          <w:tcPr>
            <w:tcW w:w="10929" w:type="dxa"/>
            <w:gridSpan w:val="10"/>
            <w:tcBorders>
              <w:left w:val="nil"/>
              <w:bottom w:val="nil"/>
              <w:right w:val="nil"/>
            </w:tcBorders>
          </w:tcPr>
          <w:p w:rsidR="00A860BB" w:rsidRPr="00D65895" w:rsidRDefault="00A860BB" w:rsidP="0043786C">
            <w:pPr>
              <w:rPr>
                <w:rFonts w:ascii="Arial" w:hAnsi="Arial" w:cs="Arial"/>
                <w:bCs/>
                <w:sz w:val="24"/>
                <w:szCs w:val="24"/>
              </w:rPr>
            </w:pPr>
          </w:p>
        </w:tc>
      </w:tr>
      <w:tr w:rsidR="00D65895" w:rsidRPr="00D65895" w:rsidTr="00993029">
        <w:tc>
          <w:tcPr>
            <w:tcW w:w="236" w:type="dxa"/>
            <w:tcBorders>
              <w:top w:val="nil"/>
              <w:left w:val="nil"/>
              <w:bottom w:val="nil"/>
              <w:right w:val="nil"/>
            </w:tcBorders>
          </w:tcPr>
          <w:p w:rsidR="00A860BB" w:rsidRPr="00D65895" w:rsidRDefault="00A860BB" w:rsidP="0043786C">
            <w:pPr>
              <w:rPr>
                <w:rFonts w:ascii="Arial" w:hAnsi="Arial" w:cs="Arial"/>
                <w:bCs/>
                <w:sz w:val="24"/>
                <w:szCs w:val="24"/>
              </w:rPr>
            </w:pPr>
          </w:p>
        </w:tc>
        <w:tc>
          <w:tcPr>
            <w:tcW w:w="10929" w:type="dxa"/>
            <w:gridSpan w:val="10"/>
            <w:tcBorders>
              <w:top w:val="nil"/>
              <w:left w:val="nil"/>
              <w:bottom w:val="nil"/>
              <w:right w:val="nil"/>
            </w:tcBorders>
          </w:tcPr>
          <w:p w:rsidR="00A860BB" w:rsidRPr="00D65895" w:rsidRDefault="00A860BB" w:rsidP="0043786C">
            <w:pPr>
              <w:rPr>
                <w:rFonts w:ascii="Arial" w:hAnsi="Arial" w:cs="Arial"/>
                <w:bCs/>
                <w:sz w:val="24"/>
                <w:szCs w:val="24"/>
              </w:rPr>
            </w:pPr>
          </w:p>
        </w:tc>
      </w:tr>
      <w:tr w:rsidR="00D65895" w:rsidRPr="00D65895" w:rsidTr="00993029">
        <w:tc>
          <w:tcPr>
            <w:tcW w:w="236" w:type="dxa"/>
            <w:tcBorders>
              <w:top w:val="nil"/>
              <w:left w:val="nil"/>
              <w:bottom w:val="single" w:sz="4" w:space="0" w:color="auto"/>
              <w:right w:val="nil"/>
            </w:tcBorders>
          </w:tcPr>
          <w:p w:rsidR="00A860BB" w:rsidRPr="00D65895" w:rsidRDefault="00A860BB" w:rsidP="0043786C">
            <w:pPr>
              <w:rPr>
                <w:rFonts w:ascii="Arial" w:hAnsi="Arial" w:cs="Arial"/>
                <w:bCs/>
                <w:sz w:val="24"/>
                <w:szCs w:val="24"/>
              </w:rPr>
            </w:pPr>
          </w:p>
        </w:tc>
        <w:tc>
          <w:tcPr>
            <w:tcW w:w="10929" w:type="dxa"/>
            <w:gridSpan w:val="10"/>
            <w:tcBorders>
              <w:top w:val="nil"/>
              <w:left w:val="nil"/>
              <w:bottom w:val="single" w:sz="4" w:space="0" w:color="auto"/>
              <w:right w:val="nil"/>
            </w:tcBorders>
          </w:tcPr>
          <w:p w:rsidR="00A860BB" w:rsidRPr="00D65895" w:rsidRDefault="00A860BB" w:rsidP="0043786C">
            <w:pPr>
              <w:rPr>
                <w:rFonts w:ascii="Arial" w:hAnsi="Arial" w:cs="Arial"/>
                <w:bCs/>
                <w:sz w:val="24"/>
                <w:szCs w:val="24"/>
              </w:rPr>
            </w:pPr>
          </w:p>
        </w:tc>
      </w:tr>
      <w:tr w:rsidR="00D65895" w:rsidRPr="00D65895" w:rsidTr="00993029">
        <w:tc>
          <w:tcPr>
            <w:tcW w:w="236" w:type="dxa"/>
            <w:vMerge w:val="restart"/>
            <w:shd w:val="clear" w:color="auto" w:fill="CCFFFF"/>
          </w:tcPr>
          <w:p w:rsidR="00A860BB" w:rsidRPr="00D65895" w:rsidRDefault="00A860BB" w:rsidP="0043786C">
            <w:pPr>
              <w:rPr>
                <w:rFonts w:ascii="Arial" w:hAnsi="Arial" w:cs="Arial"/>
                <w:bCs/>
                <w:sz w:val="24"/>
                <w:szCs w:val="24"/>
              </w:rPr>
            </w:pPr>
          </w:p>
        </w:tc>
        <w:tc>
          <w:tcPr>
            <w:tcW w:w="10929" w:type="dxa"/>
            <w:gridSpan w:val="10"/>
            <w:shd w:val="clear" w:color="auto" w:fill="CCFFFF"/>
          </w:tcPr>
          <w:p w:rsidR="00A860BB" w:rsidRPr="00D65895" w:rsidRDefault="00A860BB" w:rsidP="00D65895">
            <w:pPr>
              <w:pStyle w:val="Nagwek2"/>
              <w:spacing w:before="0" w:line="276" w:lineRule="auto"/>
              <w:outlineLvl w:val="1"/>
              <w:rPr>
                <w:rFonts w:ascii="Arial" w:hAnsi="Arial" w:cs="Arial"/>
                <w:color w:val="auto"/>
                <w:sz w:val="24"/>
                <w:szCs w:val="24"/>
              </w:rPr>
            </w:pPr>
            <w:r w:rsidRPr="00D65895">
              <w:rPr>
                <w:rFonts w:ascii="Arial" w:hAnsi="Arial" w:cs="Arial"/>
                <w:color w:val="auto"/>
                <w:sz w:val="24"/>
                <w:szCs w:val="24"/>
              </w:rPr>
              <w:t>9. Osoba wyznaczona do kontaktu ze strony wnioskodawcy*</w:t>
            </w:r>
          </w:p>
        </w:tc>
      </w:tr>
      <w:tr w:rsidR="00D65895" w:rsidRPr="00D65895" w:rsidTr="00993029">
        <w:trPr>
          <w:trHeight w:val="412"/>
        </w:trPr>
        <w:tc>
          <w:tcPr>
            <w:tcW w:w="236" w:type="dxa"/>
            <w:vMerge/>
            <w:shd w:val="clear" w:color="auto" w:fill="CCFFFF"/>
          </w:tcPr>
          <w:p w:rsidR="00A860BB" w:rsidRPr="00D65895" w:rsidRDefault="00A860BB" w:rsidP="0043786C">
            <w:pPr>
              <w:rPr>
                <w:rFonts w:ascii="Arial" w:hAnsi="Arial" w:cs="Arial"/>
                <w:bCs/>
                <w:sz w:val="24"/>
                <w:szCs w:val="24"/>
              </w:rPr>
            </w:pPr>
          </w:p>
        </w:tc>
        <w:tc>
          <w:tcPr>
            <w:tcW w:w="10929" w:type="dxa"/>
            <w:gridSpan w:val="10"/>
            <w:vAlign w:val="center"/>
          </w:tcPr>
          <w:p w:rsidR="00A860BB" w:rsidRPr="00D65895" w:rsidRDefault="00A860BB" w:rsidP="0043786C">
            <w:pPr>
              <w:rPr>
                <w:rFonts w:ascii="Arial" w:hAnsi="Arial" w:cs="Arial"/>
                <w:bCs/>
                <w:sz w:val="24"/>
                <w:szCs w:val="24"/>
              </w:rPr>
            </w:pPr>
            <w:r w:rsidRPr="00D65895">
              <w:rPr>
                <w:rFonts w:ascii="Arial" w:eastAsia="ArialMT" w:hAnsi="Arial" w:cs="Arial"/>
                <w:sz w:val="24"/>
                <w:szCs w:val="24"/>
              </w:rPr>
              <w:t>Imię i nazwisko:</w:t>
            </w:r>
          </w:p>
        </w:tc>
      </w:tr>
      <w:tr w:rsidR="00D65895" w:rsidRPr="00D65895" w:rsidTr="00993029">
        <w:trPr>
          <w:trHeight w:val="417"/>
        </w:trPr>
        <w:tc>
          <w:tcPr>
            <w:tcW w:w="236" w:type="dxa"/>
            <w:vMerge/>
            <w:shd w:val="clear" w:color="auto" w:fill="CCFFFF"/>
          </w:tcPr>
          <w:p w:rsidR="00A860BB" w:rsidRPr="00D65895" w:rsidRDefault="00A860BB" w:rsidP="0043786C">
            <w:pPr>
              <w:rPr>
                <w:rFonts w:ascii="Arial" w:hAnsi="Arial" w:cs="Arial"/>
                <w:bCs/>
                <w:sz w:val="24"/>
                <w:szCs w:val="24"/>
              </w:rPr>
            </w:pPr>
          </w:p>
        </w:tc>
        <w:tc>
          <w:tcPr>
            <w:tcW w:w="10929" w:type="dxa"/>
            <w:gridSpan w:val="10"/>
            <w:vAlign w:val="center"/>
          </w:tcPr>
          <w:p w:rsidR="00A860BB" w:rsidRPr="00D65895" w:rsidRDefault="00A860BB" w:rsidP="0043786C">
            <w:pPr>
              <w:rPr>
                <w:rFonts w:ascii="Arial" w:hAnsi="Arial" w:cs="Arial"/>
                <w:bCs/>
                <w:sz w:val="24"/>
                <w:szCs w:val="24"/>
              </w:rPr>
            </w:pPr>
            <w:r w:rsidRPr="00D65895">
              <w:rPr>
                <w:rFonts w:ascii="Arial" w:eastAsia="ArialMT" w:hAnsi="Arial" w:cs="Arial"/>
                <w:sz w:val="24"/>
                <w:szCs w:val="24"/>
              </w:rPr>
              <w:t>E-mail:</w:t>
            </w:r>
          </w:p>
        </w:tc>
      </w:tr>
      <w:tr w:rsidR="00D65895" w:rsidRPr="00D65895" w:rsidTr="00993029">
        <w:trPr>
          <w:trHeight w:val="423"/>
        </w:trPr>
        <w:tc>
          <w:tcPr>
            <w:tcW w:w="236" w:type="dxa"/>
            <w:vMerge/>
            <w:tcBorders>
              <w:bottom w:val="single" w:sz="4" w:space="0" w:color="auto"/>
            </w:tcBorders>
            <w:shd w:val="clear" w:color="auto" w:fill="CCFFFF"/>
          </w:tcPr>
          <w:p w:rsidR="00A860BB" w:rsidRPr="00D65895" w:rsidRDefault="00A860BB" w:rsidP="0043786C">
            <w:pPr>
              <w:rPr>
                <w:rFonts w:ascii="Arial" w:hAnsi="Arial" w:cs="Arial"/>
                <w:bCs/>
                <w:sz w:val="24"/>
                <w:szCs w:val="24"/>
              </w:rPr>
            </w:pPr>
          </w:p>
        </w:tc>
        <w:tc>
          <w:tcPr>
            <w:tcW w:w="10929" w:type="dxa"/>
            <w:gridSpan w:val="10"/>
            <w:tcBorders>
              <w:bottom w:val="single" w:sz="4" w:space="0" w:color="auto"/>
            </w:tcBorders>
            <w:vAlign w:val="center"/>
          </w:tcPr>
          <w:p w:rsidR="00A860BB" w:rsidRPr="00D65895" w:rsidRDefault="00A860BB" w:rsidP="0043786C">
            <w:pPr>
              <w:rPr>
                <w:rFonts w:ascii="Arial" w:hAnsi="Arial" w:cs="Arial"/>
                <w:bCs/>
                <w:sz w:val="24"/>
                <w:szCs w:val="24"/>
              </w:rPr>
            </w:pPr>
            <w:r w:rsidRPr="00D65895">
              <w:rPr>
                <w:rFonts w:ascii="Arial" w:eastAsia="ArialMT" w:hAnsi="Arial" w:cs="Arial"/>
                <w:sz w:val="24"/>
                <w:szCs w:val="24"/>
              </w:rPr>
              <w:t>Telefon:</w:t>
            </w:r>
          </w:p>
        </w:tc>
      </w:tr>
      <w:tr w:rsidR="00D65895" w:rsidRPr="00D65895" w:rsidTr="00993029">
        <w:tc>
          <w:tcPr>
            <w:tcW w:w="236" w:type="dxa"/>
            <w:vMerge w:val="restart"/>
            <w:shd w:val="clear" w:color="auto" w:fill="CCFFFF"/>
          </w:tcPr>
          <w:p w:rsidR="00A860BB" w:rsidRPr="00D65895" w:rsidRDefault="00A860BB" w:rsidP="0043786C">
            <w:pPr>
              <w:rPr>
                <w:rFonts w:ascii="Arial" w:hAnsi="Arial" w:cs="Arial"/>
                <w:bCs/>
                <w:sz w:val="24"/>
                <w:szCs w:val="24"/>
              </w:rPr>
            </w:pPr>
          </w:p>
        </w:tc>
        <w:tc>
          <w:tcPr>
            <w:tcW w:w="10929" w:type="dxa"/>
            <w:gridSpan w:val="10"/>
            <w:shd w:val="clear" w:color="auto" w:fill="CCFFFF"/>
          </w:tcPr>
          <w:p w:rsidR="00A860BB" w:rsidRPr="00D65895" w:rsidRDefault="00A860BB" w:rsidP="00D65895">
            <w:pPr>
              <w:pStyle w:val="Nagwek2"/>
              <w:spacing w:before="0" w:line="276" w:lineRule="auto"/>
              <w:outlineLvl w:val="1"/>
              <w:rPr>
                <w:rFonts w:ascii="Arial" w:hAnsi="Arial" w:cs="Arial"/>
                <w:color w:val="auto"/>
                <w:sz w:val="24"/>
                <w:szCs w:val="24"/>
              </w:rPr>
            </w:pPr>
            <w:r w:rsidRPr="00D65895">
              <w:rPr>
                <w:rFonts w:ascii="Arial" w:eastAsia="ArialMT" w:hAnsi="Arial" w:cs="Arial"/>
                <w:color w:val="auto"/>
                <w:sz w:val="24"/>
                <w:szCs w:val="24"/>
              </w:rPr>
              <w:t>10. Sposób udostępnienia materiałów**</w:t>
            </w:r>
          </w:p>
        </w:tc>
      </w:tr>
      <w:tr w:rsidR="00D65895" w:rsidRPr="00D65895" w:rsidTr="000E45AD">
        <w:trPr>
          <w:trHeight w:val="406"/>
        </w:trPr>
        <w:tc>
          <w:tcPr>
            <w:tcW w:w="236" w:type="dxa"/>
            <w:vMerge/>
            <w:shd w:val="clear" w:color="auto" w:fill="CCFFFF"/>
          </w:tcPr>
          <w:p w:rsidR="00A860BB" w:rsidRPr="00D65895" w:rsidRDefault="00A860BB" w:rsidP="0043786C">
            <w:pPr>
              <w:rPr>
                <w:rFonts w:ascii="Arial" w:hAnsi="Arial" w:cs="Arial"/>
                <w:bCs/>
                <w:sz w:val="24"/>
                <w:szCs w:val="24"/>
              </w:rPr>
            </w:pPr>
          </w:p>
        </w:tc>
        <w:tc>
          <w:tcPr>
            <w:tcW w:w="236" w:type="dxa"/>
            <w:gridSpan w:val="2"/>
          </w:tcPr>
          <w:p w:rsidR="00A860BB" w:rsidRPr="00D65895" w:rsidRDefault="00A860BB" w:rsidP="0043786C">
            <w:pPr>
              <w:rPr>
                <w:rFonts w:ascii="Arial" w:hAnsi="Arial" w:cs="Arial"/>
                <w:bCs/>
                <w:sz w:val="24"/>
                <w:szCs w:val="24"/>
              </w:rPr>
            </w:pPr>
          </w:p>
        </w:tc>
        <w:tc>
          <w:tcPr>
            <w:tcW w:w="3038" w:type="dxa"/>
            <w:tcBorders>
              <w:bottom w:val="single" w:sz="4" w:space="0" w:color="auto"/>
            </w:tcBorders>
            <w:vAlign w:val="center"/>
          </w:tcPr>
          <w:p w:rsidR="00A860BB" w:rsidRPr="00D65895" w:rsidRDefault="005C1CF0" w:rsidP="004C7C20">
            <w:pPr>
              <w:ind w:left="379" w:hanging="379"/>
              <w:rPr>
                <w:rFonts w:ascii="Arial" w:hAnsi="Arial" w:cs="Arial"/>
                <w:bCs/>
                <w:sz w:val="24"/>
                <w:szCs w:val="24"/>
              </w:rPr>
            </w:pPr>
            <w:sdt>
              <w:sdtPr>
                <w:rPr>
                  <w:rFonts w:ascii="Arial" w:hAnsi="Arial" w:cs="Arial"/>
                  <w:b/>
                  <w:sz w:val="24"/>
                  <w:szCs w:val="24"/>
                </w:rPr>
                <w:id w:val="779915826"/>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hAnsi="Arial" w:cs="Arial"/>
                <w:sz w:val="24"/>
                <w:szCs w:val="24"/>
              </w:rPr>
              <w:t xml:space="preserve"> </w:t>
            </w:r>
            <w:r w:rsidR="00A860BB" w:rsidRPr="00D65895">
              <w:rPr>
                <w:rFonts w:ascii="Arial" w:hAnsi="Arial" w:cs="Arial"/>
                <w:sz w:val="24"/>
                <w:szCs w:val="24"/>
              </w:rPr>
              <w:t>odbiór osobisty</w:t>
            </w:r>
          </w:p>
        </w:tc>
        <w:tc>
          <w:tcPr>
            <w:tcW w:w="4253" w:type="dxa"/>
            <w:gridSpan w:val="4"/>
            <w:vAlign w:val="center"/>
          </w:tcPr>
          <w:p w:rsidR="00A860BB" w:rsidRPr="00D65895" w:rsidRDefault="005C1CF0" w:rsidP="004C7C20">
            <w:pPr>
              <w:ind w:left="318" w:hanging="318"/>
              <w:rPr>
                <w:rFonts w:ascii="Arial" w:hAnsi="Arial" w:cs="Arial"/>
                <w:bCs/>
                <w:sz w:val="24"/>
                <w:szCs w:val="24"/>
              </w:rPr>
            </w:pPr>
            <w:sdt>
              <w:sdtPr>
                <w:rPr>
                  <w:rFonts w:ascii="Arial" w:hAnsi="Arial" w:cs="Arial"/>
                  <w:b/>
                  <w:sz w:val="24"/>
                  <w:szCs w:val="24"/>
                </w:rPr>
                <w:id w:val="-1412537528"/>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eastAsia="ArialMT" w:hAnsi="Arial" w:cs="Arial"/>
                <w:sz w:val="24"/>
                <w:szCs w:val="24"/>
              </w:rPr>
              <w:t xml:space="preserve"> </w:t>
            </w:r>
            <w:r w:rsidR="00A860BB" w:rsidRPr="00D65895">
              <w:rPr>
                <w:rFonts w:ascii="Arial" w:eastAsia="ArialMT" w:hAnsi="Arial" w:cs="Arial"/>
                <w:sz w:val="24"/>
                <w:szCs w:val="24"/>
              </w:rPr>
              <w:t>usługa sieciowa udostępniania</w:t>
            </w:r>
          </w:p>
        </w:tc>
        <w:tc>
          <w:tcPr>
            <w:tcW w:w="3402" w:type="dxa"/>
            <w:gridSpan w:val="3"/>
            <w:vMerge w:val="restart"/>
            <w:vAlign w:val="center"/>
          </w:tcPr>
          <w:p w:rsidR="00A860BB" w:rsidRPr="00D65895" w:rsidRDefault="005C1CF0" w:rsidP="00A860BB">
            <w:pPr>
              <w:autoSpaceDE w:val="0"/>
              <w:autoSpaceDN w:val="0"/>
              <w:adjustRightInd w:val="0"/>
              <w:ind w:left="317"/>
              <w:rPr>
                <w:rFonts w:ascii="Arial" w:hAnsi="Arial" w:cs="Arial"/>
                <w:bCs/>
                <w:sz w:val="24"/>
                <w:szCs w:val="24"/>
              </w:rPr>
            </w:pPr>
            <w:sdt>
              <w:sdtPr>
                <w:rPr>
                  <w:rFonts w:ascii="Arial" w:hAnsi="Arial" w:cs="Arial"/>
                  <w:b/>
                  <w:sz w:val="24"/>
                  <w:szCs w:val="24"/>
                </w:rPr>
                <w:id w:val="486985361"/>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eastAsia="ArialMT" w:hAnsi="Arial" w:cs="Arial"/>
                <w:sz w:val="24"/>
                <w:szCs w:val="24"/>
              </w:rPr>
              <w:t xml:space="preserve"> </w:t>
            </w:r>
            <w:r w:rsidR="00A860BB" w:rsidRPr="00D65895">
              <w:rPr>
                <w:rFonts w:ascii="Arial" w:eastAsia="ArialMT" w:hAnsi="Arial" w:cs="Arial"/>
                <w:sz w:val="24"/>
                <w:szCs w:val="24"/>
              </w:rPr>
              <w:t>udostępnienie materiałów na nośniku dostarczonym przez wnioskodawcę</w:t>
            </w:r>
            <w:r w:rsidR="00084EC0" w:rsidRPr="00D65895">
              <w:rPr>
                <w:rStyle w:val="Odwoanieprzypisukocowego"/>
                <w:rFonts w:ascii="Arial" w:eastAsia="ArialMT" w:hAnsi="Arial" w:cs="Arial"/>
                <w:sz w:val="24"/>
                <w:szCs w:val="24"/>
              </w:rPr>
              <w:endnoteReference w:id="18"/>
            </w:r>
          </w:p>
        </w:tc>
      </w:tr>
      <w:tr w:rsidR="00D65895" w:rsidRPr="00D65895" w:rsidTr="000E45AD">
        <w:trPr>
          <w:trHeight w:val="695"/>
        </w:trPr>
        <w:tc>
          <w:tcPr>
            <w:tcW w:w="236" w:type="dxa"/>
            <w:vMerge/>
            <w:shd w:val="clear" w:color="auto" w:fill="CCFFFF"/>
          </w:tcPr>
          <w:p w:rsidR="00A860BB" w:rsidRPr="00D65895" w:rsidRDefault="00A860BB" w:rsidP="0043786C">
            <w:pPr>
              <w:rPr>
                <w:rFonts w:ascii="Arial" w:hAnsi="Arial" w:cs="Arial"/>
                <w:bCs/>
                <w:sz w:val="24"/>
                <w:szCs w:val="24"/>
              </w:rPr>
            </w:pPr>
          </w:p>
        </w:tc>
        <w:tc>
          <w:tcPr>
            <w:tcW w:w="236" w:type="dxa"/>
            <w:gridSpan w:val="2"/>
          </w:tcPr>
          <w:p w:rsidR="00A860BB" w:rsidRPr="00D65895" w:rsidRDefault="00A860BB" w:rsidP="0043786C">
            <w:pPr>
              <w:rPr>
                <w:rFonts w:ascii="Arial" w:hAnsi="Arial" w:cs="Arial"/>
                <w:bCs/>
                <w:sz w:val="24"/>
                <w:szCs w:val="24"/>
              </w:rPr>
            </w:pPr>
          </w:p>
        </w:tc>
        <w:tc>
          <w:tcPr>
            <w:tcW w:w="3038" w:type="dxa"/>
            <w:tcBorders>
              <w:bottom w:val="nil"/>
            </w:tcBorders>
            <w:vAlign w:val="center"/>
          </w:tcPr>
          <w:p w:rsidR="00A860BB" w:rsidRPr="00D65895" w:rsidRDefault="005C1CF0" w:rsidP="004C7C20">
            <w:pPr>
              <w:ind w:left="379" w:hanging="379"/>
              <w:rPr>
                <w:rFonts w:ascii="Arial" w:hAnsi="Arial" w:cs="Arial"/>
                <w:bCs/>
                <w:sz w:val="24"/>
                <w:szCs w:val="24"/>
              </w:rPr>
            </w:pPr>
            <w:sdt>
              <w:sdtPr>
                <w:rPr>
                  <w:rFonts w:ascii="Arial" w:hAnsi="Arial" w:cs="Arial"/>
                  <w:b/>
                  <w:sz w:val="24"/>
                  <w:szCs w:val="24"/>
                </w:rPr>
                <w:id w:val="127132702"/>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eastAsia="ArialMT" w:hAnsi="Arial" w:cs="Arial"/>
                <w:sz w:val="24"/>
                <w:szCs w:val="24"/>
              </w:rPr>
              <w:t xml:space="preserve"> </w:t>
            </w:r>
            <w:r w:rsidR="00A860BB" w:rsidRPr="00D65895">
              <w:rPr>
                <w:rFonts w:ascii="Arial" w:eastAsia="ArialMT" w:hAnsi="Arial" w:cs="Arial"/>
                <w:sz w:val="24"/>
                <w:szCs w:val="24"/>
              </w:rPr>
              <w:t>wysyłka pod wskazany adres</w:t>
            </w:r>
          </w:p>
        </w:tc>
        <w:tc>
          <w:tcPr>
            <w:tcW w:w="4253" w:type="dxa"/>
            <w:gridSpan w:val="4"/>
            <w:vAlign w:val="center"/>
          </w:tcPr>
          <w:p w:rsidR="00A860BB" w:rsidRPr="00D65895" w:rsidRDefault="005C1CF0" w:rsidP="004C7C20">
            <w:pPr>
              <w:ind w:left="318" w:hanging="318"/>
              <w:rPr>
                <w:rFonts w:ascii="Arial" w:hAnsi="Arial" w:cs="Arial"/>
                <w:bCs/>
                <w:sz w:val="24"/>
                <w:szCs w:val="24"/>
              </w:rPr>
            </w:pPr>
            <w:sdt>
              <w:sdtPr>
                <w:rPr>
                  <w:rFonts w:ascii="Arial" w:hAnsi="Arial" w:cs="Arial"/>
                  <w:b/>
                  <w:sz w:val="24"/>
                  <w:szCs w:val="24"/>
                </w:rPr>
                <w:id w:val="696590313"/>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eastAsia="ArialMT" w:hAnsi="Arial" w:cs="Arial"/>
                <w:sz w:val="24"/>
                <w:szCs w:val="24"/>
              </w:rPr>
              <w:t xml:space="preserve"> u</w:t>
            </w:r>
            <w:r w:rsidR="00A860BB" w:rsidRPr="00D65895">
              <w:rPr>
                <w:rFonts w:ascii="Arial" w:eastAsia="ArialMT" w:hAnsi="Arial" w:cs="Arial"/>
                <w:sz w:val="24"/>
                <w:szCs w:val="24"/>
              </w:rPr>
              <w:t>dostępnienie na serwerze FTP organu</w:t>
            </w:r>
            <w:r w:rsidR="00084EC0" w:rsidRPr="00D65895">
              <w:rPr>
                <w:rStyle w:val="Odwoanieprzypisukocowego"/>
                <w:rFonts w:ascii="Arial" w:eastAsia="ArialMT" w:hAnsi="Arial" w:cs="Arial"/>
                <w:sz w:val="24"/>
                <w:szCs w:val="24"/>
              </w:rPr>
              <w:endnoteReference w:id="19"/>
            </w:r>
          </w:p>
        </w:tc>
        <w:tc>
          <w:tcPr>
            <w:tcW w:w="3402" w:type="dxa"/>
            <w:gridSpan w:val="3"/>
            <w:vMerge/>
            <w:vAlign w:val="center"/>
          </w:tcPr>
          <w:p w:rsidR="00A860BB" w:rsidRPr="00D65895" w:rsidRDefault="00A860BB" w:rsidP="0043786C">
            <w:pPr>
              <w:rPr>
                <w:rFonts w:ascii="Arial" w:hAnsi="Arial" w:cs="Arial"/>
                <w:bCs/>
                <w:sz w:val="24"/>
                <w:szCs w:val="24"/>
              </w:rPr>
            </w:pPr>
          </w:p>
        </w:tc>
      </w:tr>
      <w:tr w:rsidR="00D65895" w:rsidRPr="00D65895" w:rsidTr="000E45AD">
        <w:trPr>
          <w:trHeight w:val="408"/>
        </w:trPr>
        <w:tc>
          <w:tcPr>
            <w:tcW w:w="236" w:type="dxa"/>
            <w:vMerge/>
            <w:shd w:val="clear" w:color="auto" w:fill="CCFFFF"/>
          </w:tcPr>
          <w:p w:rsidR="00A860BB" w:rsidRPr="00D65895" w:rsidRDefault="00A860BB" w:rsidP="0043786C">
            <w:pPr>
              <w:rPr>
                <w:rFonts w:ascii="Arial" w:hAnsi="Arial" w:cs="Arial"/>
                <w:bCs/>
                <w:sz w:val="24"/>
                <w:szCs w:val="24"/>
              </w:rPr>
            </w:pPr>
          </w:p>
        </w:tc>
        <w:tc>
          <w:tcPr>
            <w:tcW w:w="236" w:type="dxa"/>
            <w:gridSpan w:val="2"/>
          </w:tcPr>
          <w:p w:rsidR="00A860BB" w:rsidRPr="00D65895" w:rsidRDefault="00A860BB" w:rsidP="0043786C">
            <w:pPr>
              <w:rPr>
                <w:rFonts w:ascii="Arial" w:hAnsi="Arial" w:cs="Arial"/>
                <w:bCs/>
                <w:sz w:val="24"/>
                <w:szCs w:val="24"/>
              </w:rPr>
            </w:pPr>
          </w:p>
        </w:tc>
        <w:tc>
          <w:tcPr>
            <w:tcW w:w="3038" w:type="dxa"/>
            <w:tcBorders>
              <w:top w:val="nil"/>
              <w:bottom w:val="nil"/>
            </w:tcBorders>
            <w:vAlign w:val="center"/>
          </w:tcPr>
          <w:p w:rsidR="00A860BB" w:rsidRPr="00D65895" w:rsidRDefault="005C1CF0" w:rsidP="000E45AD">
            <w:pPr>
              <w:autoSpaceDE w:val="0"/>
              <w:autoSpaceDN w:val="0"/>
              <w:adjustRightInd w:val="0"/>
              <w:ind w:left="379"/>
              <w:rPr>
                <w:rFonts w:ascii="Arial" w:eastAsia="ArialMT" w:hAnsi="Arial" w:cs="Arial"/>
                <w:sz w:val="24"/>
                <w:szCs w:val="24"/>
              </w:rPr>
            </w:pPr>
            <w:sdt>
              <w:sdtPr>
                <w:rPr>
                  <w:rFonts w:ascii="Arial" w:hAnsi="Arial" w:cs="Arial"/>
                  <w:b/>
                  <w:sz w:val="24"/>
                  <w:szCs w:val="24"/>
                </w:rPr>
                <w:id w:val="-1512446826"/>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eastAsia="ArialMT" w:hAnsi="Arial" w:cs="Arial"/>
                <w:sz w:val="24"/>
                <w:szCs w:val="24"/>
              </w:rPr>
              <w:t xml:space="preserve"> </w:t>
            </w:r>
            <w:r w:rsidR="00A860BB" w:rsidRPr="00D65895">
              <w:rPr>
                <w:rFonts w:ascii="Arial" w:eastAsia="ArialMT" w:hAnsi="Arial" w:cs="Arial"/>
                <w:sz w:val="24"/>
                <w:szCs w:val="24"/>
              </w:rPr>
              <w:t>jak w nagłówku</w:t>
            </w:r>
          </w:p>
        </w:tc>
        <w:tc>
          <w:tcPr>
            <w:tcW w:w="4253" w:type="dxa"/>
            <w:gridSpan w:val="4"/>
            <w:vAlign w:val="center"/>
          </w:tcPr>
          <w:p w:rsidR="00A860BB" w:rsidRPr="00D65895" w:rsidRDefault="005C1CF0" w:rsidP="004C7C20">
            <w:pPr>
              <w:ind w:left="318" w:hanging="318"/>
              <w:rPr>
                <w:rFonts w:ascii="Arial" w:hAnsi="Arial" w:cs="Arial"/>
                <w:bCs/>
                <w:sz w:val="24"/>
                <w:szCs w:val="24"/>
              </w:rPr>
            </w:pPr>
            <w:sdt>
              <w:sdtPr>
                <w:rPr>
                  <w:rFonts w:ascii="Arial" w:hAnsi="Arial" w:cs="Arial"/>
                  <w:b/>
                  <w:sz w:val="24"/>
                  <w:szCs w:val="24"/>
                </w:rPr>
                <w:id w:val="-603194907"/>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eastAsia="ArialMT" w:hAnsi="Arial" w:cs="Arial"/>
                <w:sz w:val="24"/>
                <w:szCs w:val="24"/>
              </w:rPr>
              <w:t xml:space="preserve"> </w:t>
            </w:r>
            <w:r w:rsidR="00A860BB" w:rsidRPr="00D65895">
              <w:rPr>
                <w:rFonts w:ascii="Arial" w:eastAsia="ArialMT" w:hAnsi="Arial" w:cs="Arial"/>
                <w:sz w:val="24"/>
                <w:szCs w:val="24"/>
              </w:rPr>
              <w:t>wysyłka na wskazany adres e-mail</w:t>
            </w:r>
          </w:p>
        </w:tc>
        <w:tc>
          <w:tcPr>
            <w:tcW w:w="3402" w:type="dxa"/>
            <w:gridSpan w:val="3"/>
            <w:vMerge/>
            <w:vAlign w:val="center"/>
          </w:tcPr>
          <w:p w:rsidR="00A860BB" w:rsidRPr="00D65895" w:rsidRDefault="00A860BB" w:rsidP="0043786C">
            <w:pPr>
              <w:rPr>
                <w:rFonts w:ascii="Arial" w:hAnsi="Arial" w:cs="Arial"/>
                <w:bCs/>
                <w:sz w:val="24"/>
                <w:szCs w:val="24"/>
              </w:rPr>
            </w:pPr>
          </w:p>
        </w:tc>
      </w:tr>
      <w:tr w:rsidR="00D65895" w:rsidRPr="00D65895" w:rsidTr="000E45AD">
        <w:trPr>
          <w:trHeight w:val="427"/>
        </w:trPr>
        <w:tc>
          <w:tcPr>
            <w:tcW w:w="236" w:type="dxa"/>
            <w:vMerge/>
            <w:tcBorders>
              <w:bottom w:val="single" w:sz="4" w:space="0" w:color="auto"/>
            </w:tcBorders>
            <w:shd w:val="clear" w:color="auto" w:fill="CCFFFF"/>
          </w:tcPr>
          <w:p w:rsidR="00A860BB" w:rsidRPr="00D65895" w:rsidRDefault="00A860BB" w:rsidP="0043786C">
            <w:pPr>
              <w:rPr>
                <w:rFonts w:ascii="Arial" w:hAnsi="Arial" w:cs="Arial"/>
                <w:bCs/>
                <w:sz w:val="24"/>
                <w:szCs w:val="24"/>
              </w:rPr>
            </w:pPr>
          </w:p>
        </w:tc>
        <w:tc>
          <w:tcPr>
            <w:tcW w:w="236" w:type="dxa"/>
            <w:gridSpan w:val="2"/>
            <w:tcBorders>
              <w:bottom w:val="single" w:sz="4" w:space="0" w:color="auto"/>
            </w:tcBorders>
          </w:tcPr>
          <w:p w:rsidR="00A860BB" w:rsidRPr="00D65895" w:rsidRDefault="00A860BB" w:rsidP="0043786C">
            <w:pPr>
              <w:rPr>
                <w:rFonts w:ascii="Arial" w:hAnsi="Arial" w:cs="Arial"/>
                <w:bCs/>
                <w:sz w:val="24"/>
                <w:szCs w:val="24"/>
              </w:rPr>
            </w:pPr>
          </w:p>
        </w:tc>
        <w:tc>
          <w:tcPr>
            <w:tcW w:w="3038" w:type="dxa"/>
            <w:tcBorders>
              <w:top w:val="nil"/>
              <w:bottom w:val="nil"/>
            </w:tcBorders>
            <w:vAlign w:val="center"/>
          </w:tcPr>
          <w:p w:rsidR="00A860BB" w:rsidRPr="00D65895" w:rsidRDefault="005C1CF0" w:rsidP="000E45AD">
            <w:pPr>
              <w:ind w:left="379"/>
              <w:rPr>
                <w:rFonts w:ascii="Arial" w:hAnsi="Arial" w:cs="Arial"/>
                <w:bCs/>
                <w:sz w:val="24"/>
                <w:szCs w:val="24"/>
              </w:rPr>
            </w:pPr>
            <w:sdt>
              <w:sdtPr>
                <w:rPr>
                  <w:rFonts w:ascii="Arial" w:hAnsi="Arial" w:cs="Arial"/>
                  <w:b/>
                  <w:sz w:val="24"/>
                  <w:szCs w:val="24"/>
                </w:rPr>
                <w:id w:val="1735742582"/>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hAnsi="Arial" w:cs="Arial"/>
                <w:sz w:val="24"/>
                <w:szCs w:val="24"/>
              </w:rPr>
              <w:t xml:space="preserve"> </w:t>
            </w:r>
            <w:r w:rsidR="00A860BB" w:rsidRPr="00D65895">
              <w:rPr>
                <w:rFonts w:ascii="Arial" w:hAnsi="Arial" w:cs="Arial"/>
                <w:sz w:val="24"/>
                <w:szCs w:val="24"/>
              </w:rPr>
              <w:t>inny</w:t>
            </w:r>
            <w:r w:rsidR="00A860BB" w:rsidRPr="00D65895">
              <w:rPr>
                <w:rFonts w:ascii="Arial" w:eastAsia="ArialMT" w:hAnsi="Arial" w:cs="Arial"/>
                <w:sz w:val="24"/>
                <w:szCs w:val="24"/>
              </w:rPr>
              <w:t>: ................</w:t>
            </w:r>
          </w:p>
        </w:tc>
        <w:tc>
          <w:tcPr>
            <w:tcW w:w="4253" w:type="dxa"/>
            <w:gridSpan w:val="4"/>
            <w:tcBorders>
              <w:bottom w:val="single" w:sz="4" w:space="0" w:color="auto"/>
            </w:tcBorders>
          </w:tcPr>
          <w:p w:rsidR="00A860BB" w:rsidRPr="00D65895" w:rsidRDefault="00A860BB" w:rsidP="0043786C">
            <w:pPr>
              <w:rPr>
                <w:rFonts w:ascii="Arial" w:hAnsi="Arial" w:cs="Arial"/>
                <w:bCs/>
                <w:sz w:val="24"/>
                <w:szCs w:val="24"/>
              </w:rPr>
            </w:pPr>
          </w:p>
        </w:tc>
        <w:tc>
          <w:tcPr>
            <w:tcW w:w="3402" w:type="dxa"/>
            <w:gridSpan w:val="3"/>
            <w:vMerge/>
            <w:tcBorders>
              <w:bottom w:val="single" w:sz="4" w:space="0" w:color="auto"/>
            </w:tcBorders>
          </w:tcPr>
          <w:p w:rsidR="00A860BB" w:rsidRPr="00D65895" w:rsidRDefault="00A860BB" w:rsidP="0043786C">
            <w:pPr>
              <w:rPr>
                <w:rFonts w:ascii="Arial" w:hAnsi="Arial" w:cs="Arial"/>
                <w:bCs/>
                <w:sz w:val="24"/>
                <w:szCs w:val="24"/>
              </w:rPr>
            </w:pPr>
          </w:p>
        </w:tc>
      </w:tr>
      <w:tr w:rsidR="00D65895" w:rsidRPr="00D65895" w:rsidTr="00993029">
        <w:tc>
          <w:tcPr>
            <w:tcW w:w="236" w:type="dxa"/>
            <w:vMerge w:val="restart"/>
            <w:shd w:val="clear" w:color="auto" w:fill="CCFFFF"/>
          </w:tcPr>
          <w:p w:rsidR="00A860BB" w:rsidRPr="00D65895" w:rsidRDefault="00A860BB" w:rsidP="0043786C">
            <w:pPr>
              <w:rPr>
                <w:rFonts w:ascii="Arial" w:hAnsi="Arial" w:cs="Arial"/>
                <w:bCs/>
                <w:sz w:val="24"/>
                <w:szCs w:val="24"/>
              </w:rPr>
            </w:pPr>
          </w:p>
        </w:tc>
        <w:tc>
          <w:tcPr>
            <w:tcW w:w="10929" w:type="dxa"/>
            <w:gridSpan w:val="10"/>
            <w:shd w:val="clear" w:color="auto" w:fill="CCFFFF"/>
          </w:tcPr>
          <w:p w:rsidR="00A860BB" w:rsidRPr="00D65895" w:rsidRDefault="00A860BB" w:rsidP="00D65895">
            <w:pPr>
              <w:pStyle w:val="Nagwek2"/>
              <w:spacing w:before="0" w:line="276" w:lineRule="auto"/>
              <w:outlineLvl w:val="1"/>
              <w:rPr>
                <w:rFonts w:ascii="Arial" w:hAnsi="Arial" w:cs="Arial"/>
                <w:color w:val="auto"/>
                <w:sz w:val="24"/>
                <w:szCs w:val="24"/>
              </w:rPr>
            </w:pPr>
            <w:r w:rsidRPr="00D65895">
              <w:rPr>
                <w:rFonts w:ascii="Arial" w:eastAsia="ArialMT" w:hAnsi="Arial" w:cs="Arial"/>
                <w:color w:val="auto"/>
                <w:sz w:val="24"/>
                <w:szCs w:val="24"/>
              </w:rPr>
              <w:t>11. Dodatkowe wyjaśnienia i uwagi wnioskodawcy</w:t>
            </w:r>
          </w:p>
        </w:tc>
      </w:tr>
      <w:tr w:rsidR="00D65895" w:rsidRPr="00D65895" w:rsidTr="000E45AD">
        <w:trPr>
          <w:trHeight w:val="864"/>
        </w:trPr>
        <w:tc>
          <w:tcPr>
            <w:tcW w:w="236" w:type="dxa"/>
            <w:vMerge/>
            <w:tcBorders>
              <w:bottom w:val="single" w:sz="4" w:space="0" w:color="auto"/>
            </w:tcBorders>
            <w:shd w:val="clear" w:color="auto" w:fill="CCFFFF"/>
          </w:tcPr>
          <w:p w:rsidR="00A860BB" w:rsidRPr="00D65895" w:rsidRDefault="00A860BB" w:rsidP="0043786C">
            <w:pPr>
              <w:rPr>
                <w:rFonts w:ascii="Arial" w:hAnsi="Arial" w:cs="Arial"/>
                <w:bCs/>
                <w:sz w:val="24"/>
                <w:szCs w:val="24"/>
              </w:rPr>
            </w:pPr>
          </w:p>
        </w:tc>
        <w:tc>
          <w:tcPr>
            <w:tcW w:w="10929" w:type="dxa"/>
            <w:gridSpan w:val="10"/>
            <w:tcBorders>
              <w:bottom w:val="single" w:sz="4" w:space="0" w:color="auto"/>
            </w:tcBorders>
          </w:tcPr>
          <w:p w:rsidR="00A860BB" w:rsidRPr="00D65895" w:rsidRDefault="00A860BB" w:rsidP="0043786C">
            <w:pPr>
              <w:rPr>
                <w:rFonts w:ascii="Arial" w:hAnsi="Arial" w:cs="Arial"/>
                <w:bCs/>
                <w:sz w:val="24"/>
                <w:szCs w:val="24"/>
              </w:rPr>
            </w:pPr>
          </w:p>
        </w:tc>
      </w:tr>
      <w:tr w:rsidR="000E45AD" w:rsidRPr="00D65895" w:rsidTr="000E45AD">
        <w:trPr>
          <w:trHeight w:val="864"/>
        </w:trPr>
        <w:tc>
          <w:tcPr>
            <w:tcW w:w="236" w:type="dxa"/>
            <w:tcBorders>
              <w:left w:val="nil"/>
              <w:right w:val="nil"/>
            </w:tcBorders>
            <w:shd w:val="clear" w:color="auto" w:fill="FFFFFF" w:themeFill="background1"/>
          </w:tcPr>
          <w:p w:rsidR="000E45AD" w:rsidRPr="00D65895" w:rsidRDefault="000E45AD" w:rsidP="0043786C">
            <w:pPr>
              <w:rPr>
                <w:rFonts w:ascii="Arial" w:hAnsi="Arial" w:cs="Arial"/>
                <w:bCs/>
                <w:sz w:val="24"/>
                <w:szCs w:val="24"/>
              </w:rPr>
            </w:pPr>
          </w:p>
        </w:tc>
        <w:tc>
          <w:tcPr>
            <w:tcW w:w="10929" w:type="dxa"/>
            <w:gridSpan w:val="10"/>
            <w:tcBorders>
              <w:left w:val="nil"/>
              <w:right w:val="nil"/>
            </w:tcBorders>
            <w:shd w:val="clear" w:color="auto" w:fill="FFFFFF" w:themeFill="background1"/>
          </w:tcPr>
          <w:p w:rsidR="000E45AD" w:rsidRPr="00D65895" w:rsidRDefault="000E45AD" w:rsidP="0043786C">
            <w:pPr>
              <w:rPr>
                <w:rFonts w:ascii="Arial" w:hAnsi="Arial" w:cs="Arial"/>
                <w:bCs/>
                <w:sz w:val="24"/>
                <w:szCs w:val="24"/>
              </w:rPr>
            </w:pPr>
            <w:bookmarkStart w:id="0" w:name="_GoBack"/>
            <w:bookmarkEnd w:id="0"/>
          </w:p>
        </w:tc>
      </w:tr>
      <w:tr w:rsidR="00D65895" w:rsidRPr="00D65895" w:rsidTr="00993029">
        <w:trPr>
          <w:trHeight w:val="260"/>
        </w:trPr>
        <w:tc>
          <w:tcPr>
            <w:tcW w:w="250" w:type="dxa"/>
            <w:gridSpan w:val="2"/>
            <w:vMerge w:val="restart"/>
            <w:shd w:val="clear" w:color="auto" w:fill="CCFFFF"/>
          </w:tcPr>
          <w:p w:rsidR="00B921FF" w:rsidRPr="00D65895" w:rsidRDefault="00B921FF" w:rsidP="00EC68FF">
            <w:pPr>
              <w:rPr>
                <w:rFonts w:ascii="Arial" w:hAnsi="Arial" w:cs="Arial"/>
                <w:sz w:val="24"/>
                <w:szCs w:val="24"/>
              </w:rPr>
            </w:pPr>
          </w:p>
        </w:tc>
        <w:tc>
          <w:tcPr>
            <w:tcW w:w="8480" w:type="dxa"/>
            <w:gridSpan w:val="7"/>
            <w:shd w:val="clear" w:color="auto" w:fill="CCFFFF"/>
          </w:tcPr>
          <w:p w:rsidR="00B921FF" w:rsidRPr="00D65895" w:rsidRDefault="00B921FF" w:rsidP="00D65895">
            <w:pPr>
              <w:pStyle w:val="Nagwek2"/>
              <w:spacing w:before="0" w:line="276" w:lineRule="auto"/>
              <w:outlineLvl w:val="1"/>
              <w:rPr>
                <w:rFonts w:ascii="Arial" w:hAnsi="Arial" w:cs="Arial"/>
                <w:color w:val="auto"/>
                <w:sz w:val="24"/>
                <w:szCs w:val="24"/>
              </w:rPr>
            </w:pPr>
            <w:r w:rsidRPr="00D65895">
              <w:rPr>
                <w:rFonts w:ascii="Arial" w:eastAsia="ArialMT" w:hAnsi="Arial" w:cs="Arial"/>
                <w:color w:val="auto"/>
                <w:sz w:val="24"/>
                <w:szCs w:val="24"/>
              </w:rPr>
              <w:t>1. Szczegóły wniosku o udostępnienie rejestru cen nieruchomości</w:t>
            </w:r>
          </w:p>
        </w:tc>
        <w:tc>
          <w:tcPr>
            <w:tcW w:w="2435" w:type="dxa"/>
            <w:gridSpan w:val="2"/>
            <w:shd w:val="clear" w:color="auto" w:fill="CCFFFF"/>
          </w:tcPr>
          <w:p w:rsidR="00B921FF" w:rsidRPr="00D65895" w:rsidRDefault="00B921FF" w:rsidP="00D65895">
            <w:pPr>
              <w:pStyle w:val="Nagwek2"/>
              <w:spacing w:before="0" w:line="276" w:lineRule="auto"/>
              <w:outlineLvl w:val="1"/>
              <w:rPr>
                <w:rFonts w:ascii="Arial" w:hAnsi="Arial" w:cs="Arial"/>
                <w:color w:val="auto"/>
                <w:sz w:val="24"/>
                <w:szCs w:val="24"/>
              </w:rPr>
            </w:pPr>
            <w:r w:rsidRPr="00D65895">
              <w:rPr>
                <w:rFonts w:ascii="Arial" w:hAnsi="Arial" w:cs="Arial"/>
                <w:color w:val="auto"/>
                <w:sz w:val="24"/>
                <w:szCs w:val="24"/>
              </w:rPr>
              <w:t>Formularz P5</w:t>
            </w:r>
          </w:p>
        </w:tc>
      </w:tr>
      <w:tr w:rsidR="000E45AD" w:rsidRPr="00D65895" w:rsidTr="000E45AD">
        <w:tc>
          <w:tcPr>
            <w:tcW w:w="250" w:type="dxa"/>
            <w:gridSpan w:val="2"/>
            <w:vMerge/>
            <w:shd w:val="clear" w:color="auto" w:fill="CCFFFF"/>
          </w:tcPr>
          <w:p w:rsidR="000E45AD" w:rsidRPr="00D65895" w:rsidRDefault="000E45AD" w:rsidP="00EC68FF">
            <w:pPr>
              <w:rPr>
                <w:rFonts w:ascii="Arial" w:hAnsi="Arial" w:cs="Arial"/>
                <w:sz w:val="24"/>
                <w:szCs w:val="24"/>
              </w:rPr>
            </w:pPr>
          </w:p>
        </w:tc>
        <w:tc>
          <w:tcPr>
            <w:tcW w:w="4114" w:type="dxa"/>
            <w:gridSpan w:val="4"/>
            <w:vMerge w:val="restart"/>
            <w:vAlign w:val="center"/>
          </w:tcPr>
          <w:p w:rsidR="000E45AD" w:rsidRDefault="000E45AD" w:rsidP="004C7C20">
            <w:pPr>
              <w:ind w:left="317" w:hanging="317"/>
              <w:rPr>
                <w:rFonts w:ascii="Arial" w:eastAsia="ArialMT" w:hAnsi="Arial" w:cs="Arial"/>
                <w:sz w:val="24"/>
                <w:szCs w:val="24"/>
              </w:rPr>
            </w:pPr>
            <w:sdt>
              <w:sdtPr>
                <w:rPr>
                  <w:rFonts w:ascii="Arial" w:hAnsi="Arial" w:cs="Arial"/>
                  <w:b/>
                  <w:sz w:val="24"/>
                  <w:szCs w:val="24"/>
                </w:rPr>
                <w:id w:val="1703660660"/>
                <w14:checkbox>
                  <w14:checked w14:val="0"/>
                  <w14:checkedState w14:val="2612" w14:font="MS Gothic"/>
                  <w14:uncheckedState w14:val="2610" w14:font="MS Gothic"/>
                </w14:checkbox>
              </w:sdtPr>
              <w:sdtContent>
                <w:r w:rsidRPr="00D65895">
                  <w:rPr>
                    <w:rFonts w:ascii="MS Gothic" w:eastAsia="MS Gothic" w:hAnsi="MS Gothic" w:cs="MS Gothic" w:hint="eastAsia"/>
                    <w:b/>
                    <w:sz w:val="24"/>
                    <w:szCs w:val="24"/>
                  </w:rPr>
                  <w:t>☐</w:t>
                </w:r>
              </w:sdtContent>
            </w:sdt>
            <w:r w:rsidRPr="00D65895">
              <w:rPr>
                <w:rFonts w:ascii="Arial" w:eastAsia="ArialMT" w:hAnsi="Arial" w:cs="Arial"/>
                <w:sz w:val="24"/>
                <w:szCs w:val="24"/>
              </w:rPr>
              <w:t xml:space="preserve"> Zbiór danych rejestru cen nieruchomości w postaci elektronicznej</w:t>
            </w:r>
          </w:p>
          <w:p w:rsidR="000E45AD" w:rsidRPr="00D65895" w:rsidRDefault="000E45AD" w:rsidP="004C7C20">
            <w:pPr>
              <w:ind w:left="317" w:hanging="317"/>
              <w:rPr>
                <w:rFonts w:ascii="Arial" w:eastAsia="ArialMT" w:hAnsi="Arial" w:cs="Arial"/>
                <w:sz w:val="24"/>
                <w:szCs w:val="24"/>
              </w:rPr>
            </w:pPr>
          </w:p>
          <w:p w:rsidR="000E45AD" w:rsidRPr="00D65895" w:rsidRDefault="000E45AD" w:rsidP="004C7C20">
            <w:pPr>
              <w:ind w:left="317" w:hanging="317"/>
              <w:rPr>
                <w:rFonts w:ascii="Arial" w:eastAsia="ArialMT" w:hAnsi="Arial" w:cs="Arial"/>
                <w:sz w:val="24"/>
                <w:szCs w:val="24"/>
              </w:rPr>
            </w:pPr>
            <w:sdt>
              <w:sdtPr>
                <w:rPr>
                  <w:rFonts w:ascii="Arial" w:hAnsi="Arial" w:cs="Arial"/>
                  <w:b/>
                  <w:sz w:val="24"/>
                  <w:szCs w:val="24"/>
                </w:rPr>
                <w:id w:val="-1169321528"/>
                <w14:checkbox>
                  <w14:checked w14:val="0"/>
                  <w14:checkedState w14:val="2612" w14:font="MS Gothic"/>
                  <w14:uncheckedState w14:val="2610" w14:font="MS Gothic"/>
                </w14:checkbox>
              </w:sdtPr>
              <w:sdtContent>
                <w:r w:rsidRPr="00D65895">
                  <w:rPr>
                    <w:rFonts w:ascii="MS Gothic" w:eastAsia="MS Gothic" w:hAnsi="MS Gothic" w:cs="MS Gothic" w:hint="eastAsia"/>
                    <w:b/>
                    <w:sz w:val="24"/>
                    <w:szCs w:val="24"/>
                  </w:rPr>
                  <w:t>☐</w:t>
                </w:r>
              </w:sdtContent>
            </w:sdt>
            <w:r w:rsidRPr="00D65895">
              <w:rPr>
                <w:rFonts w:ascii="Arial" w:eastAsia="ArialMT" w:hAnsi="Arial" w:cs="Arial"/>
                <w:sz w:val="24"/>
                <w:szCs w:val="24"/>
              </w:rPr>
              <w:t xml:space="preserve"> Wyciąg z rejestru cen nieruchomości w postaci dokumentu drukowanego</w:t>
            </w:r>
          </w:p>
        </w:tc>
        <w:tc>
          <w:tcPr>
            <w:tcW w:w="6801" w:type="dxa"/>
            <w:gridSpan w:val="5"/>
            <w:tcBorders>
              <w:bottom w:val="nil"/>
            </w:tcBorders>
            <w:vAlign w:val="center"/>
          </w:tcPr>
          <w:p w:rsidR="000E45AD" w:rsidRPr="00D65895" w:rsidRDefault="000E45AD" w:rsidP="004C7C20">
            <w:pPr>
              <w:ind w:left="314" w:hanging="314"/>
              <w:rPr>
                <w:rFonts w:ascii="Arial" w:hAnsi="Arial" w:cs="Arial"/>
                <w:sz w:val="24"/>
                <w:szCs w:val="24"/>
              </w:rPr>
            </w:pPr>
            <w:sdt>
              <w:sdtPr>
                <w:rPr>
                  <w:rFonts w:ascii="Arial" w:hAnsi="Arial" w:cs="Arial"/>
                  <w:b/>
                  <w:sz w:val="24"/>
                  <w:szCs w:val="24"/>
                </w:rPr>
                <w:id w:val="-1269922214"/>
                <w14:checkbox>
                  <w14:checked w14:val="0"/>
                  <w14:checkedState w14:val="2612" w14:font="MS Gothic"/>
                  <w14:uncheckedState w14:val="2610" w14:font="MS Gothic"/>
                </w14:checkbox>
              </w:sdtPr>
              <w:sdtContent>
                <w:r w:rsidRPr="00D65895">
                  <w:rPr>
                    <w:rFonts w:ascii="MS Gothic" w:eastAsia="MS Gothic" w:hAnsi="MS Gothic" w:cs="MS Gothic" w:hint="eastAsia"/>
                    <w:b/>
                    <w:sz w:val="24"/>
                    <w:szCs w:val="24"/>
                  </w:rPr>
                  <w:t>☐</w:t>
                </w:r>
              </w:sdtContent>
            </w:sdt>
            <w:r w:rsidRPr="00D65895">
              <w:rPr>
                <w:rFonts w:ascii="Arial" w:hAnsi="Arial" w:cs="Arial"/>
                <w:sz w:val="24"/>
                <w:szCs w:val="24"/>
              </w:rPr>
              <w:t xml:space="preserve"> Okres zawarcia transakcji: od ………………... </w:t>
            </w:r>
          </w:p>
          <w:p w:rsidR="000E45AD" w:rsidRPr="00D65895" w:rsidRDefault="000E45AD" w:rsidP="005128E6">
            <w:pPr>
              <w:ind w:left="314"/>
              <w:rPr>
                <w:rFonts w:ascii="Arial" w:hAnsi="Arial" w:cs="Arial"/>
                <w:sz w:val="24"/>
                <w:szCs w:val="24"/>
              </w:rPr>
            </w:pPr>
            <w:r w:rsidRPr="00D65895">
              <w:rPr>
                <w:rFonts w:ascii="Arial" w:hAnsi="Arial" w:cs="Arial"/>
                <w:sz w:val="24"/>
                <w:szCs w:val="24"/>
              </w:rPr>
              <w:t>do …………..…….</w:t>
            </w:r>
          </w:p>
        </w:tc>
      </w:tr>
      <w:tr w:rsidR="000E45AD" w:rsidRPr="00D65895" w:rsidTr="000E45AD">
        <w:tc>
          <w:tcPr>
            <w:tcW w:w="250" w:type="dxa"/>
            <w:gridSpan w:val="2"/>
            <w:vMerge/>
            <w:shd w:val="clear" w:color="auto" w:fill="CCFFFF"/>
          </w:tcPr>
          <w:p w:rsidR="000E45AD" w:rsidRPr="00D65895" w:rsidRDefault="000E45AD" w:rsidP="00EC68FF">
            <w:pPr>
              <w:rPr>
                <w:rFonts w:ascii="Arial" w:hAnsi="Arial" w:cs="Arial"/>
                <w:sz w:val="24"/>
                <w:szCs w:val="24"/>
              </w:rPr>
            </w:pPr>
          </w:p>
        </w:tc>
        <w:tc>
          <w:tcPr>
            <w:tcW w:w="4114" w:type="dxa"/>
            <w:gridSpan w:val="4"/>
            <w:vMerge/>
            <w:vAlign w:val="center"/>
          </w:tcPr>
          <w:p w:rsidR="000E45AD" w:rsidRPr="00D65895" w:rsidRDefault="000E45AD" w:rsidP="004C7C20">
            <w:pPr>
              <w:ind w:left="317" w:hanging="317"/>
              <w:rPr>
                <w:rFonts w:ascii="Arial" w:eastAsia="ArialMT" w:hAnsi="Arial" w:cs="Arial"/>
                <w:sz w:val="24"/>
                <w:szCs w:val="24"/>
              </w:rPr>
            </w:pPr>
          </w:p>
        </w:tc>
        <w:tc>
          <w:tcPr>
            <w:tcW w:w="6801" w:type="dxa"/>
            <w:gridSpan w:val="5"/>
            <w:tcBorders>
              <w:top w:val="nil"/>
            </w:tcBorders>
            <w:vAlign w:val="center"/>
          </w:tcPr>
          <w:p w:rsidR="000E45AD" w:rsidRPr="00D65895" w:rsidRDefault="000E45AD" w:rsidP="005128E6">
            <w:pPr>
              <w:rPr>
                <w:rFonts w:ascii="Arial" w:hAnsi="Arial" w:cs="Arial"/>
                <w:sz w:val="24"/>
                <w:szCs w:val="24"/>
              </w:rPr>
            </w:pPr>
          </w:p>
        </w:tc>
      </w:tr>
      <w:tr w:rsidR="000E45AD" w:rsidRPr="00D65895" w:rsidTr="000E45AD">
        <w:tc>
          <w:tcPr>
            <w:tcW w:w="250" w:type="dxa"/>
            <w:gridSpan w:val="2"/>
            <w:vMerge/>
            <w:shd w:val="clear" w:color="auto" w:fill="CCFFFF"/>
          </w:tcPr>
          <w:p w:rsidR="000E45AD" w:rsidRPr="00D65895" w:rsidRDefault="000E45AD" w:rsidP="00EC68FF">
            <w:pPr>
              <w:rPr>
                <w:rFonts w:ascii="Arial" w:hAnsi="Arial" w:cs="Arial"/>
                <w:sz w:val="24"/>
                <w:szCs w:val="24"/>
              </w:rPr>
            </w:pPr>
          </w:p>
        </w:tc>
        <w:tc>
          <w:tcPr>
            <w:tcW w:w="4114" w:type="dxa"/>
            <w:gridSpan w:val="4"/>
            <w:vMerge/>
            <w:vAlign w:val="center"/>
          </w:tcPr>
          <w:p w:rsidR="000E45AD" w:rsidRPr="00D65895" w:rsidRDefault="000E45AD" w:rsidP="004C7C20">
            <w:pPr>
              <w:ind w:left="317" w:hanging="317"/>
              <w:rPr>
                <w:rFonts w:ascii="Arial" w:hAnsi="Arial" w:cs="Arial"/>
                <w:sz w:val="24"/>
                <w:szCs w:val="24"/>
              </w:rPr>
            </w:pPr>
          </w:p>
        </w:tc>
        <w:tc>
          <w:tcPr>
            <w:tcW w:w="6801" w:type="dxa"/>
            <w:gridSpan w:val="5"/>
            <w:tcBorders>
              <w:bottom w:val="nil"/>
            </w:tcBorders>
            <w:vAlign w:val="center"/>
          </w:tcPr>
          <w:p w:rsidR="000E45AD" w:rsidRPr="00D65895" w:rsidRDefault="000E45AD" w:rsidP="000E45AD">
            <w:pPr>
              <w:ind w:left="31"/>
              <w:rPr>
                <w:rFonts w:ascii="Arial" w:hAnsi="Arial" w:cs="Arial"/>
                <w:sz w:val="24"/>
                <w:szCs w:val="24"/>
              </w:rPr>
            </w:pPr>
            <w:sdt>
              <w:sdtPr>
                <w:rPr>
                  <w:rFonts w:ascii="Arial" w:hAnsi="Arial" w:cs="Arial"/>
                  <w:b/>
                  <w:sz w:val="24"/>
                  <w:szCs w:val="24"/>
                </w:rPr>
                <w:id w:val="1118183772"/>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sidRPr="00D65895">
              <w:rPr>
                <w:rFonts w:ascii="Arial" w:hAnsi="Arial" w:cs="Arial"/>
                <w:sz w:val="24"/>
                <w:szCs w:val="24"/>
              </w:rPr>
              <w:t xml:space="preserve"> </w:t>
            </w:r>
            <w:r w:rsidRPr="00D65895">
              <w:rPr>
                <w:rFonts w:ascii="Arial" w:eastAsia="ArialMT" w:hAnsi="Arial" w:cs="Arial"/>
                <w:sz w:val="24"/>
                <w:szCs w:val="24"/>
              </w:rPr>
              <w:t>Rodzaje nieruchomości:</w:t>
            </w:r>
          </w:p>
        </w:tc>
      </w:tr>
      <w:tr w:rsidR="000E45AD" w:rsidRPr="00D65895" w:rsidTr="000E45AD">
        <w:tc>
          <w:tcPr>
            <w:tcW w:w="250" w:type="dxa"/>
            <w:gridSpan w:val="2"/>
            <w:vMerge/>
            <w:shd w:val="clear" w:color="auto" w:fill="CCFFFF"/>
          </w:tcPr>
          <w:p w:rsidR="000E45AD" w:rsidRPr="00D65895" w:rsidRDefault="000E45AD" w:rsidP="00EC68FF">
            <w:pPr>
              <w:rPr>
                <w:rFonts w:ascii="Arial" w:hAnsi="Arial" w:cs="Arial"/>
                <w:sz w:val="24"/>
                <w:szCs w:val="24"/>
              </w:rPr>
            </w:pPr>
          </w:p>
        </w:tc>
        <w:tc>
          <w:tcPr>
            <w:tcW w:w="4114" w:type="dxa"/>
            <w:gridSpan w:val="4"/>
            <w:vMerge/>
            <w:vAlign w:val="center"/>
          </w:tcPr>
          <w:p w:rsidR="000E45AD" w:rsidRPr="00D65895" w:rsidRDefault="000E45AD" w:rsidP="004C7C20">
            <w:pPr>
              <w:ind w:left="317" w:hanging="317"/>
              <w:rPr>
                <w:rFonts w:ascii="Arial" w:hAnsi="Arial" w:cs="Arial"/>
                <w:sz w:val="24"/>
                <w:szCs w:val="24"/>
              </w:rPr>
            </w:pPr>
          </w:p>
        </w:tc>
        <w:tc>
          <w:tcPr>
            <w:tcW w:w="6801" w:type="dxa"/>
            <w:gridSpan w:val="5"/>
            <w:tcBorders>
              <w:top w:val="nil"/>
              <w:bottom w:val="nil"/>
            </w:tcBorders>
            <w:vAlign w:val="center"/>
          </w:tcPr>
          <w:p w:rsidR="000E45AD" w:rsidRPr="00D65895" w:rsidRDefault="000E45AD" w:rsidP="000E45AD">
            <w:pPr>
              <w:ind w:left="314"/>
              <w:rPr>
                <w:rFonts w:ascii="Arial" w:hAnsi="Arial" w:cs="Arial"/>
                <w:sz w:val="24"/>
                <w:szCs w:val="24"/>
              </w:rPr>
            </w:pPr>
            <w:sdt>
              <w:sdtPr>
                <w:rPr>
                  <w:rFonts w:ascii="Arial" w:hAnsi="Arial" w:cs="Arial"/>
                  <w:b/>
                  <w:sz w:val="24"/>
                  <w:szCs w:val="24"/>
                </w:rPr>
                <w:id w:val="69550999"/>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sidRPr="00D65895">
              <w:rPr>
                <w:rFonts w:ascii="Arial" w:hAnsi="Arial" w:cs="Arial"/>
                <w:sz w:val="24"/>
                <w:szCs w:val="24"/>
              </w:rPr>
              <w:t xml:space="preserve"> gruntowa niezabudowana</w:t>
            </w:r>
          </w:p>
        </w:tc>
      </w:tr>
      <w:tr w:rsidR="000E45AD" w:rsidRPr="00D65895" w:rsidTr="000E45AD">
        <w:tc>
          <w:tcPr>
            <w:tcW w:w="250" w:type="dxa"/>
            <w:gridSpan w:val="2"/>
            <w:vMerge/>
            <w:shd w:val="clear" w:color="auto" w:fill="CCFFFF"/>
          </w:tcPr>
          <w:p w:rsidR="000E45AD" w:rsidRPr="00D65895" w:rsidRDefault="000E45AD" w:rsidP="00EC68FF">
            <w:pPr>
              <w:rPr>
                <w:rFonts w:ascii="Arial" w:hAnsi="Arial" w:cs="Arial"/>
                <w:sz w:val="24"/>
                <w:szCs w:val="24"/>
              </w:rPr>
            </w:pPr>
          </w:p>
        </w:tc>
        <w:tc>
          <w:tcPr>
            <w:tcW w:w="4114" w:type="dxa"/>
            <w:gridSpan w:val="4"/>
            <w:vMerge/>
            <w:vAlign w:val="center"/>
          </w:tcPr>
          <w:p w:rsidR="000E45AD" w:rsidRPr="00D65895" w:rsidRDefault="000E45AD" w:rsidP="004C7C20">
            <w:pPr>
              <w:ind w:left="317" w:hanging="317"/>
              <w:rPr>
                <w:rFonts w:ascii="Arial" w:hAnsi="Arial" w:cs="Arial"/>
                <w:sz w:val="24"/>
                <w:szCs w:val="24"/>
              </w:rPr>
            </w:pPr>
          </w:p>
        </w:tc>
        <w:tc>
          <w:tcPr>
            <w:tcW w:w="6801" w:type="dxa"/>
            <w:gridSpan w:val="5"/>
            <w:tcBorders>
              <w:top w:val="nil"/>
              <w:bottom w:val="nil"/>
            </w:tcBorders>
            <w:vAlign w:val="center"/>
          </w:tcPr>
          <w:p w:rsidR="000E45AD" w:rsidRPr="00D65895" w:rsidRDefault="000E45AD" w:rsidP="000E45AD">
            <w:pPr>
              <w:ind w:left="314"/>
              <w:rPr>
                <w:rFonts w:ascii="Arial" w:hAnsi="Arial" w:cs="Arial"/>
                <w:sz w:val="24"/>
                <w:szCs w:val="24"/>
              </w:rPr>
            </w:pPr>
            <w:sdt>
              <w:sdtPr>
                <w:rPr>
                  <w:rFonts w:ascii="Arial" w:hAnsi="Arial" w:cs="Arial"/>
                  <w:b/>
                  <w:sz w:val="24"/>
                  <w:szCs w:val="24"/>
                </w:rPr>
                <w:id w:val="-1531183870"/>
                <w14:checkbox>
                  <w14:checked w14:val="0"/>
                  <w14:checkedState w14:val="2612" w14:font="MS Gothic"/>
                  <w14:uncheckedState w14:val="2610" w14:font="MS Gothic"/>
                </w14:checkbox>
              </w:sdtPr>
              <w:sdtContent>
                <w:r w:rsidRPr="00D65895">
                  <w:rPr>
                    <w:rFonts w:ascii="MS Gothic" w:eastAsia="MS Gothic" w:hAnsi="MS Gothic" w:cs="MS Gothic" w:hint="eastAsia"/>
                    <w:b/>
                    <w:sz w:val="24"/>
                    <w:szCs w:val="24"/>
                  </w:rPr>
                  <w:t>☐</w:t>
                </w:r>
              </w:sdtContent>
            </w:sdt>
            <w:r w:rsidRPr="00D65895">
              <w:rPr>
                <w:rFonts w:ascii="Arial" w:eastAsia="ArialMT" w:hAnsi="Arial" w:cs="Arial"/>
                <w:sz w:val="24"/>
                <w:szCs w:val="24"/>
              </w:rPr>
              <w:t xml:space="preserve"> gruntowa zabudowana</w:t>
            </w:r>
            <w:r w:rsidRPr="00D65895">
              <w:rPr>
                <w:rFonts w:ascii="Arial" w:hAnsi="Arial" w:cs="Arial"/>
                <w:noProof/>
                <w:sz w:val="24"/>
                <w:szCs w:val="24"/>
                <w:lang w:eastAsia="pl-PL"/>
              </w:rPr>
              <w:t xml:space="preserve"> </w:t>
            </w:r>
          </w:p>
        </w:tc>
      </w:tr>
      <w:tr w:rsidR="000E45AD" w:rsidRPr="00D65895" w:rsidTr="000E45AD">
        <w:trPr>
          <w:trHeight w:val="82"/>
        </w:trPr>
        <w:tc>
          <w:tcPr>
            <w:tcW w:w="250" w:type="dxa"/>
            <w:gridSpan w:val="2"/>
            <w:vMerge/>
            <w:shd w:val="clear" w:color="auto" w:fill="CCFFFF"/>
          </w:tcPr>
          <w:p w:rsidR="000E45AD" w:rsidRPr="00D65895" w:rsidRDefault="000E45AD" w:rsidP="00EC68FF">
            <w:pPr>
              <w:rPr>
                <w:rFonts w:ascii="Arial" w:hAnsi="Arial" w:cs="Arial"/>
                <w:sz w:val="24"/>
                <w:szCs w:val="24"/>
              </w:rPr>
            </w:pPr>
          </w:p>
        </w:tc>
        <w:tc>
          <w:tcPr>
            <w:tcW w:w="4114" w:type="dxa"/>
            <w:gridSpan w:val="4"/>
            <w:vMerge/>
            <w:vAlign w:val="center"/>
          </w:tcPr>
          <w:p w:rsidR="000E45AD" w:rsidRPr="00D65895" w:rsidRDefault="000E45AD" w:rsidP="004C7C20">
            <w:pPr>
              <w:ind w:left="317" w:hanging="317"/>
              <w:rPr>
                <w:rFonts w:ascii="Arial" w:hAnsi="Arial" w:cs="Arial"/>
                <w:sz w:val="24"/>
                <w:szCs w:val="24"/>
              </w:rPr>
            </w:pPr>
          </w:p>
        </w:tc>
        <w:tc>
          <w:tcPr>
            <w:tcW w:w="6801" w:type="dxa"/>
            <w:gridSpan w:val="5"/>
            <w:tcBorders>
              <w:top w:val="nil"/>
              <w:bottom w:val="nil"/>
            </w:tcBorders>
            <w:vAlign w:val="center"/>
          </w:tcPr>
          <w:p w:rsidR="000E45AD" w:rsidRPr="00D65895" w:rsidRDefault="000E45AD" w:rsidP="000E45AD">
            <w:pPr>
              <w:ind w:left="314"/>
              <w:rPr>
                <w:rFonts w:ascii="Arial" w:hAnsi="Arial" w:cs="Arial"/>
                <w:sz w:val="24"/>
                <w:szCs w:val="24"/>
              </w:rPr>
            </w:pPr>
            <w:sdt>
              <w:sdtPr>
                <w:rPr>
                  <w:rFonts w:ascii="Arial" w:hAnsi="Arial" w:cs="Arial"/>
                  <w:b/>
                  <w:sz w:val="24"/>
                  <w:szCs w:val="24"/>
                </w:rPr>
                <w:id w:val="1168899764"/>
                <w14:checkbox>
                  <w14:checked w14:val="0"/>
                  <w14:checkedState w14:val="2612" w14:font="MS Gothic"/>
                  <w14:uncheckedState w14:val="2610" w14:font="MS Gothic"/>
                </w14:checkbox>
              </w:sdtPr>
              <w:sdtContent>
                <w:r w:rsidRPr="00D65895">
                  <w:rPr>
                    <w:rFonts w:ascii="MS Gothic" w:eastAsia="MS Gothic" w:hAnsi="MS Gothic" w:cs="MS Gothic" w:hint="eastAsia"/>
                    <w:b/>
                    <w:sz w:val="24"/>
                    <w:szCs w:val="24"/>
                  </w:rPr>
                  <w:t>☐</w:t>
                </w:r>
              </w:sdtContent>
            </w:sdt>
            <w:r w:rsidRPr="00D65895">
              <w:rPr>
                <w:rFonts w:ascii="Arial" w:hAnsi="Arial" w:cs="Arial"/>
                <w:sz w:val="24"/>
                <w:szCs w:val="24"/>
              </w:rPr>
              <w:t xml:space="preserve"> budynkowa</w:t>
            </w:r>
          </w:p>
        </w:tc>
      </w:tr>
      <w:tr w:rsidR="000E45AD" w:rsidRPr="00D65895" w:rsidTr="000E45AD">
        <w:tc>
          <w:tcPr>
            <w:tcW w:w="250" w:type="dxa"/>
            <w:gridSpan w:val="2"/>
            <w:vMerge/>
            <w:shd w:val="clear" w:color="auto" w:fill="CCFFFF"/>
          </w:tcPr>
          <w:p w:rsidR="000E45AD" w:rsidRPr="00D65895" w:rsidRDefault="000E45AD" w:rsidP="00EC68FF">
            <w:pPr>
              <w:rPr>
                <w:rFonts w:ascii="Arial" w:hAnsi="Arial" w:cs="Arial"/>
                <w:sz w:val="24"/>
                <w:szCs w:val="24"/>
              </w:rPr>
            </w:pPr>
          </w:p>
        </w:tc>
        <w:tc>
          <w:tcPr>
            <w:tcW w:w="4114" w:type="dxa"/>
            <w:gridSpan w:val="4"/>
            <w:vMerge/>
            <w:vAlign w:val="center"/>
          </w:tcPr>
          <w:p w:rsidR="000E45AD" w:rsidRPr="00D65895" w:rsidRDefault="000E45AD" w:rsidP="004C7C20">
            <w:pPr>
              <w:ind w:left="317" w:hanging="317"/>
              <w:rPr>
                <w:rFonts w:ascii="Arial" w:hAnsi="Arial" w:cs="Arial"/>
                <w:sz w:val="24"/>
                <w:szCs w:val="24"/>
              </w:rPr>
            </w:pPr>
          </w:p>
        </w:tc>
        <w:tc>
          <w:tcPr>
            <w:tcW w:w="6801" w:type="dxa"/>
            <w:gridSpan w:val="5"/>
            <w:tcBorders>
              <w:top w:val="nil"/>
            </w:tcBorders>
            <w:vAlign w:val="center"/>
          </w:tcPr>
          <w:p w:rsidR="000E45AD" w:rsidRPr="00D65895" w:rsidRDefault="000E45AD" w:rsidP="000E45AD">
            <w:pPr>
              <w:ind w:left="314"/>
              <w:rPr>
                <w:rFonts w:ascii="Arial" w:hAnsi="Arial" w:cs="Arial"/>
                <w:sz w:val="24"/>
                <w:szCs w:val="24"/>
              </w:rPr>
            </w:pPr>
            <w:sdt>
              <w:sdtPr>
                <w:rPr>
                  <w:rFonts w:ascii="Arial" w:hAnsi="Arial" w:cs="Arial"/>
                  <w:b/>
                  <w:sz w:val="24"/>
                  <w:szCs w:val="24"/>
                </w:rPr>
                <w:id w:val="-724363637"/>
                <w14:checkbox>
                  <w14:checked w14:val="0"/>
                  <w14:checkedState w14:val="2612" w14:font="MS Gothic"/>
                  <w14:uncheckedState w14:val="2610" w14:font="MS Gothic"/>
                </w14:checkbox>
              </w:sdtPr>
              <w:sdtContent>
                <w:r w:rsidRPr="00D65895">
                  <w:rPr>
                    <w:rFonts w:ascii="MS Gothic" w:eastAsia="MS Gothic" w:hAnsi="MS Gothic" w:cs="MS Gothic" w:hint="eastAsia"/>
                    <w:b/>
                    <w:sz w:val="24"/>
                    <w:szCs w:val="24"/>
                  </w:rPr>
                  <w:t>☐</w:t>
                </w:r>
              </w:sdtContent>
            </w:sdt>
            <w:r w:rsidRPr="00D65895">
              <w:rPr>
                <w:rFonts w:ascii="Arial" w:eastAsia="ArialMT" w:hAnsi="Arial" w:cs="Arial"/>
                <w:sz w:val="24"/>
                <w:szCs w:val="24"/>
              </w:rPr>
              <w:t xml:space="preserve"> lokalowa</w:t>
            </w:r>
          </w:p>
        </w:tc>
      </w:tr>
      <w:tr w:rsidR="00D65895" w:rsidRPr="00D65895" w:rsidTr="00993029">
        <w:tc>
          <w:tcPr>
            <w:tcW w:w="250" w:type="dxa"/>
            <w:gridSpan w:val="2"/>
            <w:vMerge/>
            <w:shd w:val="clear" w:color="auto" w:fill="CCFFFF"/>
          </w:tcPr>
          <w:p w:rsidR="00B921FF" w:rsidRPr="00D65895" w:rsidRDefault="00B921FF" w:rsidP="00EC68FF">
            <w:pPr>
              <w:rPr>
                <w:rFonts w:ascii="Arial" w:hAnsi="Arial" w:cs="Arial"/>
                <w:sz w:val="24"/>
                <w:szCs w:val="24"/>
              </w:rPr>
            </w:pPr>
          </w:p>
        </w:tc>
        <w:tc>
          <w:tcPr>
            <w:tcW w:w="10915" w:type="dxa"/>
            <w:gridSpan w:val="9"/>
            <w:shd w:val="clear" w:color="auto" w:fill="DAEEF3" w:themeFill="accent5" w:themeFillTint="33"/>
            <w:vAlign w:val="center"/>
          </w:tcPr>
          <w:p w:rsidR="00B921FF" w:rsidRPr="00D65895" w:rsidRDefault="00B921FF" w:rsidP="005128E6">
            <w:pPr>
              <w:rPr>
                <w:rFonts w:ascii="Arial" w:hAnsi="Arial" w:cs="Arial"/>
                <w:sz w:val="24"/>
                <w:szCs w:val="24"/>
              </w:rPr>
            </w:pPr>
            <w:r w:rsidRPr="00D65895">
              <w:rPr>
                <w:rFonts w:ascii="Arial" w:eastAsia="ArialMT" w:hAnsi="Arial" w:cs="Arial"/>
                <w:sz w:val="24"/>
                <w:szCs w:val="24"/>
              </w:rPr>
              <w:t>Dodatkowe kryteria wyboru nieruchomości:</w:t>
            </w:r>
            <w:r w:rsidR="00084EC0" w:rsidRPr="00D65895">
              <w:rPr>
                <w:rStyle w:val="Odwoanieprzypisukocowego"/>
                <w:rFonts w:ascii="Arial" w:eastAsia="ArialMT" w:hAnsi="Arial" w:cs="Arial"/>
                <w:sz w:val="24"/>
                <w:szCs w:val="24"/>
              </w:rPr>
              <w:endnoteReference w:id="20"/>
            </w:r>
          </w:p>
        </w:tc>
      </w:tr>
      <w:tr w:rsidR="00D65895" w:rsidRPr="00D65895" w:rsidTr="00993029">
        <w:tc>
          <w:tcPr>
            <w:tcW w:w="250" w:type="dxa"/>
            <w:gridSpan w:val="2"/>
            <w:vMerge/>
            <w:tcBorders>
              <w:bottom w:val="single" w:sz="4" w:space="0" w:color="auto"/>
            </w:tcBorders>
            <w:shd w:val="clear" w:color="auto" w:fill="CCFFFF"/>
          </w:tcPr>
          <w:p w:rsidR="00B921FF" w:rsidRPr="00D65895" w:rsidRDefault="00B921FF" w:rsidP="00EC68FF">
            <w:pPr>
              <w:rPr>
                <w:rFonts w:ascii="Arial" w:hAnsi="Arial" w:cs="Arial"/>
                <w:sz w:val="24"/>
                <w:szCs w:val="24"/>
              </w:rPr>
            </w:pPr>
          </w:p>
        </w:tc>
        <w:tc>
          <w:tcPr>
            <w:tcW w:w="10915" w:type="dxa"/>
            <w:gridSpan w:val="9"/>
            <w:tcBorders>
              <w:bottom w:val="single" w:sz="4" w:space="0" w:color="auto"/>
            </w:tcBorders>
            <w:vAlign w:val="center"/>
          </w:tcPr>
          <w:p w:rsidR="00B921FF" w:rsidRPr="00D65895" w:rsidRDefault="00B921FF" w:rsidP="005128E6">
            <w:pPr>
              <w:rPr>
                <w:rFonts w:ascii="Arial" w:hAnsi="Arial" w:cs="Arial"/>
                <w:sz w:val="24"/>
                <w:szCs w:val="24"/>
              </w:rPr>
            </w:pPr>
          </w:p>
        </w:tc>
      </w:tr>
      <w:tr w:rsidR="00D65895" w:rsidRPr="00D65895" w:rsidTr="00993029">
        <w:tc>
          <w:tcPr>
            <w:tcW w:w="250" w:type="dxa"/>
            <w:gridSpan w:val="2"/>
            <w:vMerge w:val="restart"/>
            <w:shd w:val="clear" w:color="auto" w:fill="CCFFFF"/>
          </w:tcPr>
          <w:p w:rsidR="00651140" w:rsidRPr="00D65895" w:rsidRDefault="00651140" w:rsidP="00EC68FF">
            <w:pPr>
              <w:rPr>
                <w:rFonts w:ascii="Arial" w:hAnsi="Arial" w:cs="Arial"/>
                <w:sz w:val="24"/>
                <w:szCs w:val="24"/>
              </w:rPr>
            </w:pPr>
          </w:p>
        </w:tc>
        <w:tc>
          <w:tcPr>
            <w:tcW w:w="10915" w:type="dxa"/>
            <w:gridSpan w:val="9"/>
            <w:shd w:val="clear" w:color="auto" w:fill="CCFFFF"/>
            <w:vAlign w:val="center"/>
          </w:tcPr>
          <w:p w:rsidR="00651140" w:rsidRPr="00D65895" w:rsidRDefault="00651140" w:rsidP="00D65895">
            <w:pPr>
              <w:pStyle w:val="Nagwek2"/>
              <w:spacing w:before="0" w:line="276" w:lineRule="auto"/>
              <w:outlineLvl w:val="1"/>
              <w:rPr>
                <w:rFonts w:ascii="Arial" w:hAnsi="Arial" w:cs="Arial"/>
                <w:color w:val="auto"/>
                <w:sz w:val="24"/>
                <w:szCs w:val="24"/>
              </w:rPr>
            </w:pPr>
            <w:r w:rsidRPr="00D65895">
              <w:rPr>
                <w:rFonts w:ascii="Arial" w:eastAsia="ArialMT" w:hAnsi="Arial" w:cs="Arial"/>
                <w:color w:val="auto"/>
                <w:sz w:val="24"/>
                <w:szCs w:val="24"/>
              </w:rPr>
              <w:t>2. Nr uprawnień zawodowych rzeczoznawcy majątkowego</w:t>
            </w:r>
            <w:r w:rsidR="00084EC0" w:rsidRPr="00D65895">
              <w:rPr>
                <w:rStyle w:val="Odwoanieprzypisukocowego"/>
                <w:rFonts w:ascii="Arial" w:eastAsia="ArialMT" w:hAnsi="Arial" w:cs="Arial"/>
                <w:color w:val="auto"/>
                <w:sz w:val="24"/>
                <w:szCs w:val="24"/>
              </w:rPr>
              <w:endnoteReference w:id="21"/>
            </w:r>
          </w:p>
        </w:tc>
      </w:tr>
      <w:tr w:rsidR="00D65895" w:rsidRPr="00D65895" w:rsidTr="00993029">
        <w:tc>
          <w:tcPr>
            <w:tcW w:w="250" w:type="dxa"/>
            <w:gridSpan w:val="2"/>
            <w:vMerge/>
            <w:shd w:val="clear" w:color="auto" w:fill="CCFFFF"/>
          </w:tcPr>
          <w:p w:rsidR="00651140" w:rsidRPr="00D65895" w:rsidRDefault="00651140" w:rsidP="00EC68FF">
            <w:pPr>
              <w:rPr>
                <w:rFonts w:ascii="Arial" w:hAnsi="Arial" w:cs="Arial"/>
                <w:sz w:val="24"/>
                <w:szCs w:val="24"/>
              </w:rPr>
            </w:pPr>
          </w:p>
        </w:tc>
        <w:tc>
          <w:tcPr>
            <w:tcW w:w="10915" w:type="dxa"/>
            <w:gridSpan w:val="9"/>
            <w:vAlign w:val="center"/>
          </w:tcPr>
          <w:p w:rsidR="00651140" w:rsidRPr="00D65895" w:rsidRDefault="00651140" w:rsidP="005128E6">
            <w:pPr>
              <w:rPr>
                <w:rFonts w:ascii="Arial" w:hAnsi="Arial" w:cs="Arial"/>
                <w:sz w:val="24"/>
                <w:szCs w:val="24"/>
              </w:rPr>
            </w:pPr>
          </w:p>
        </w:tc>
      </w:tr>
      <w:tr w:rsidR="00D65895" w:rsidRPr="00D65895" w:rsidTr="000E45AD">
        <w:tc>
          <w:tcPr>
            <w:tcW w:w="250" w:type="dxa"/>
            <w:gridSpan w:val="2"/>
            <w:vMerge w:val="restart"/>
            <w:shd w:val="clear" w:color="auto" w:fill="CCFFFF"/>
          </w:tcPr>
          <w:p w:rsidR="00651140" w:rsidRPr="00D65895" w:rsidRDefault="00651140" w:rsidP="00EC68FF">
            <w:pPr>
              <w:rPr>
                <w:rFonts w:ascii="Arial" w:hAnsi="Arial" w:cs="Arial"/>
                <w:sz w:val="24"/>
                <w:szCs w:val="24"/>
              </w:rPr>
            </w:pPr>
          </w:p>
        </w:tc>
        <w:tc>
          <w:tcPr>
            <w:tcW w:w="6946" w:type="dxa"/>
            <w:gridSpan w:val="5"/>
            <w:shd w:val="clear" w:color="auto" w:fill="CCFFFF"/>
            <w:vAlign w:val="center"/>
          </w:tcPr>
          <w:p w:rsidR="00651140" w:rsidRPr="00D65895" w:rsidRDefault="00651140" w:rsidP="00D65895">
            <w:pPr>
              <w:pStyle w:val="Nagwek2"/>
              <w:spacing w:before="0" w:line="276" w:lineRule="auto"/>
              <w:outlineLvl w:val="1"/>
              <w:rPr>
                <w:rFonts w:ascii="Arial" w:hAnsi="Arial" w:cs="Arial"/>
                <w:color w:val="auto"/>
                <w:sz w:val="24"/>
                <w:szCs w:val="24"/>
              </w:rPr>
            </w:pPr>
            <w:r w:rsidRPr="00D65895">
              <w:rPr>
                <w:rFonts w:ascii="Arial" w:eastAsia="ArialMT" w:hAnsi="Arial" w:cs="Arial"/>
                <w:color w:val="auto"/>
                <w:sz w:val="24"/>
                <w:szCs w:val="24"/>
              </w:rPr>
              <w:t>3. Dane identyfikujące obszar objęty wnioskiem</w:t>
            </w:r>
          </w:p>
        </w:tc>
        <w:tc>
          <w:tcPr>
            <w:tcW w:w="3969" w:type="dxa"/>
            <w:gridSpan w:val="4"/>
            <w:shd w:val="clear" w:color="auto" w:fill="CCFFFF"/>
            <w:vAlign w:val="center"/>
          </w:tcPr>
          <w:p w:rsidR="00651140" w:rsidRPr="00D65895" w:rsidRDefault="00651140" w:rsidP="00D65895">
            <w:pPr>
              <w:pStyle w:val="Nagwek2"/>
              <w:spacing w:before="0" w:line="276" w:lineRule="auto"/>
              <w:outlineLvl w:val="1"/>
              <w:rPr>
                <w:rFonts w:ascii="Arial" w:hAnsi="Arial" w:cs="Arial"/>
                <w:color w:val="auto"/>
                <w:sz w:val="24"/>
                <w:szCs w:val="24"/>
              </w:rPr>
            </w:pPr>
            <w:r w:rsidRPr="00D65895">
              <w:rPr>
                <w:rFonts w:ascii="Arial" w:eastAsia="ArialMT" w:hAnsi="Arial" w:cs="Arial"/>
                <w:color w:val="auto"/>
                <w:sz w:val="24"/>
                <w:szCs w:val="24"/>
              </w:rPr>
              <w:t>4. Dane szczegółowe określające położenie obszaru objętego wnioskiem</w:t>
            </w:r>
          </w:p>
        </w:tc>
      </w:tr>
      <w:tr w:rsidR="00D65895" w:rsidRPr="00D65895" w:rsidTr="000E45AD">
        <w:tc>
          <w:tcPr>
            <w:tcW w:w="250" w:type="dxa"/>
            <w:gridSpan w:val="2"/>
            <w:vMerge/>
            <w:shd w:val="clear" w:color="auto" w:fill="CCFFFF"/>
          </w:tcPr>
          <w:p w:rsidR="00651140" w:rsidRPr="00D65895" w:rsidRDefault="00651140" w:rsidP="00EC68FF">
            <w:pPr>
              <w:rPr>
                <w:rFonts w:ascii="Arial" w:hAnsi="Arial" w:cs="Arial"/>
                <w:sz w:val="24"/>
                <w:szCs w:val="24"/>
              </w:rPr>
            </w:pPr>
          </w:p>
        </w:tc>
        <w:tc>
          <w:tcPr>
            <w:tcW w:w="6946" w:type="dxa"/>
            <w:gridSpan w:val="5"/>
            <w:vAlign w:val="center"/>
          </w:tcPr>
          <w:p w:rsidR="00651140" w:rsidRPr="00D65895" w:rsidRDefault="005C1CF0" w:rsidP="004C7C20">
            <w:pPr>
              <w:ind w:left="317" w:hanging="317"/>
              <w:rPr>
                <w:rFonts w:ascii="Arial" w:hAnsi="Arial" w:cs="Arial"/>
                <w:sz w:val="24"/>
                <w:szCs w:val="24"/>
              </w:rPr>
            </w:pPr>
            <w:sdt>
              <w:sdtPr>
                <w:rPr>
                  <w:rFonts w:ascii="Arial" w:hAnsi="Arial" w:cs="Arial"/>
                  <w:b/>
                  <w:sz w:val="24"/>
                  <w:szCs w:val="24"/>
                </w:rPr>
                <w:id w:val="-347412881"/>
                <w14:checkbox>
                  <w14:checked w14:val="0"/>
                  <w14:checkedState w14:val="2612" w14:font="MS Gothic"/>
                  <w14:uncheckedState w14:val="2610" w14:font="MS Gothic"/>
                </w14:checkbox>
              </w:sdtPr>
              <w:sdtEndPr/>
              <w:sdtContent>
                <w:r w:rsidR="006D220A" w:rsidRPr="00D65895">
                  <w:rPr>
                    <w:rFonts w:ascii="MS Gothic" w:eastAsia="MS Gothic" w:hAnsi="MS Gothic" w:cs="MS Gothic" w:hint="eastAsia"/>
                    <w:b/>
                    <w:sz w:val="24"/>
                    <w:szCs w:val="24"/>
                  </w:rPr>
                  <w:t>☐</w:t>
                </w:r>
              </w:sdtContent>
            </w:sdt>
            <w:r w:rsidR="006D220A" w:rsidRPr="00D65895">
              <w:rPr>
                <w:rFonts w:ascii="Arial" w:eastAsia="ArialMT" w:hAnsi="Arial" w:cs="Arial"/>
                <w:sz w:val="24"/>
                <w:szCs w:val="24"/>
              </w:rPr>
              <w:t xml:space="preserve"> </w:t>
            </w:r>
            <w:r w:rsidR="00651140" w:rsidRPr="00D65895">
              <w:rPr>
                <w:rFonts w:ascii="Arial" w:eastAsia="ArialMT" w:hAnsi="Arial" w:cs="Arial"/>
                <w:sz w:val="24"/>
                <w:szCs w:val="24"/>
              </w:rPr>
              <w:t xml:space="preserve">jednostki podziału terytorialnego kraju lub podziału dla celów </w:t>
            </w:r>
            <w:proofErr w:type="spellStart"/>
            <w:r w:rsidR="00651140" w:rsidRPr="00D65895">
              <w:rPr>
                <w:rFonts w:ascii="Arial" w:eastAsia="ArialMT" w:hAnsi="Arial" w:cs="Arial"/>
                <w:sz w:val="24"/>
                <w:szCs w:val="24"/>
              </w:rPr>
              <w:t>EGiB</w:t>
            </w:r>
            <w:proofErr w:type="spellEnd"/>
            <w:r w:rsidR="007A2138" w:rsidRPr="00D65895">
              <w:rPr>
                <w:rStyle w:val="Odwoanieprzypisukocowego"/>
                <w:rFonts w:ascii="Arial" w:eastAsia="ArialMT" w:hAnsi="Arial" w:cs="Arial"/>
                <w:sz w:val="24"/>
                <w:szCs w:val="24"/>
              </w:rPr>
              <w:endnoteReference w:id="22"/>
            </w:r>
          </w:p>
        </w:tc>
        <w:tc>
          <w:tcPr>
            <w:tcW w:w="3969" w:type="dxa"/>
            <w:gridSpan w:val="4"/>
            <w:vMerge w:val="restart"/>
            <w:vAlign w:val="center"/>
          </w:tcPr>
          <w:p w:rsidR="00651140" w:rsidRPr="00D65895" w:rsidRDefault="00651140" w:rsidP="005128E6">
            <w:pPr>
              <w:rPr>
                <w:rFonts w:ascii="Arial" w:hAnsi="Arial" w:cs="Arial"/>
                <w:sz w:val="24"/>
                <w:szCs w:val="24"/>
              </w:rPr>
            </w:pPr>
          </w:p>
        </w:tc>
      </w:tr>
      <w:tr w:rsidR="00D65895" w:rsidRPr="00D65895" w:rsidTr="000E45AD">
        <w:tc>
          <w:tcPr>
            <w:tcW w:w="250" w:type="dxa"/>
            <w:gridSpan w:val="2"/>
            <w:vMerge/>
            <w:shd w:val="clear" w:color="auto" w:fill="CCFFFF"/>
          </w:tcPr>
          <w:p w:rsidR="00651140" w:rsidRPr="00D65895" w:rsidRDefault="00651140" w:rsidP="00825DDC">
            <w:pPr>
              <w:rPr>
                <w:rFonts w:ascii="Arial" w:hAnsi="Arial" w:cs="Arial"/>
                <w:sz w:val="24"/>
                <w:szCs w:val="24"/>
              </w:rPr>
            </w:pPr>
          </w:p>
        </w:tc>
        <w:tc>
          <w:tcPr>
            <w:tcW w:w="3260" w:type="dxa"/>
            <w:gridSpan w:val="2"/>
            <w:tcBorders>
              <w:top w:val="nil"/>
              <w:bottom w:val="nil"/>
            </w:tcBorders>
          </w:tcPr>
          <w:p w:rsidR="00651140" w:rsidRPr="000E45AD" w:rsidRDefault="000E45AD" w:rsidP="000E45AD">
            <w:pPr>
              <w:autoSpaceDE w:val="0"/>
              <w:autoSpaceDN w:val="0"/>
              <w:adjustRightInd w:val="0"/>
              <w:rPr>
                <w:rFonts w:ascii="Arial" w:eastAsia="ArialMT" w:hAnsi="Arial" w:cs="Arial"/>
                <w:sz w:val="24"/>
                <w:szCs w:val="24"/>
              </w:rPr>
            </w:pPr>
            <w:sdt>
              <w:sdtPr>
                <w:rPr>
                  <w:rFonts w:ascii="Arial" w:hAnsi="Arial" w:cs="Arial"/>
                  <w:b/>
                  <w:sz w:val="24"/>
                  <w:szCs w:val="24"/>
                </w:rPr>
                <w:id w:val="2082863911"/>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sidRPr="00D65895">
              <w:rPr>
                <w:rFonts w:ascii="Arial" w:eastAsia="ArialMT" w:hAnsi="Arial" w:cs="Arial"/>
                <w:sz w:val="24"/>
                <w:szCs w:val="24"/>
              </w:rPr>
              <w:t xml:space="preserve"> </w:t>
            </w:r>
            <w:r w:rsidR="00F957EF" w:rsidRPr="00D65895">
              <w:rPr>
                <w:rFonts w:ascii="Arial" w:eastAsia="ArialMT" w:hAnsi="Arial" w:cs="Arial"/>
                <w:sz w:val="24"/>
                <w:szCs w:val="24"/>
              </w:rPr>
              <w:t>W</w:t>
            </w:r>
            <w:r w:rsidR="00651140" w:rsidRPr="00D65895">
              <w:rPr>
                <w:rFonts w:ascii="Arial" w:eastAsia="ArialMT" w:hAnsi="Arial" w:cs="Arial"/>
                <w:sz w:val="24"/>
                <w:szCs w:val="24"/>
              </w:rPr>
              <w:t>spółrzędne wielokąta (poligonu)</w:t>
            </w:r>
            <w:r>
              <w:rPr>
                <w:rFonts w:ascii="Arial" w:eastAsia="ArialMT" w:hAnsi="Arial" w:cs="Arial"/>
                <w:sz w:val="24"/>
                <w:szCs w:val="24"/>
              </w:rPr>
              <w:t xml:space="preserve"> w</w:t>
            </w:r>
            <w:r w:rsidR="00651140" w:rsidRPr="00D65895">
              <w:rPr>
                <w:rFonts w:ascii="Arial" w:eastAsia="ArialMT" w:hAnsi="Arial" w:cs="Arial"/>
                <w:sz w:val="24"/>
                <w:szCs w:val="24"/>
              </w:rPr>
              <w:t xml:space="preserve"> układzie współrzędnych:</w:t>
            </w:r>
          </w:p>
        </w:tc>
        <w:tc>
          <w:tcPr>
            <w:tcW w:w="3686" w:type="dxa"/>
            <w:gridSpan w:val="3"/>
            <w:tcBorders>
              <w:bottom w:val="nil"/>
            </w:tcBorders>
            <w:vAlign w:val="center"/>
          </w:tcPr>
          <w:p w:rsidR="00651140" w:rsidRPr="00D65895" w:rsidRDefault="000E45AD" w:rsidP="000E45AD">
            <w:pPr>
              <w:rPr>
                <w:rFonts w:ascii="Arial" w:hAnsi="Arial" w:cs="Arial"/>
                <w:sz w:val="24"/>
                <w:szCs w:val="24"/>
              </w:rPr>
            </w:pPr>
            <w:sdt>
              <w:sdtPr>
                <w:rPr>
                  <w:rFonts w:ascii="Arial" w:hAnsi="Arial" w:cs="Arial"/>
                  <w:b/>
                  <w:sz w:val="24"/>
                  <w:szCs w:val="24"/>
                </w:rPr>
                <w:id w:val="-335144059"/>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sidRPr="00D65895">
              <w:rPr>
                <w:rFonts w:ascii="Arial" w:eastAsia="ArialMT" w:hAnsi="Arial" w:cs="Arial"/>
                <w:sz w:val="24"/>
                <w:szCs w:val="24"/>
              </w:rPr>
              <w:t xml:space="preserve"> </w:t>
            </w:r>
            <w:r w:rsidR="00F957EF" w:rsidRPr="00D65895">
              <w:rPr>
                <w:rFonts w:ascii="Arial" w:eastAsia="ArialMT" w:hAnsi="Arial" w:cs="Arial"/>
                <w:sz w:val="24"/>
                <w:szCs w:val="24"/>
              </w:rPr>
              <w:t>O</w:t>
            </w:r>
            <w:r w:rsidR="00651140" w:rsidRPr="00D65895">
              <w:rPr>
                <w:rFonts w:ascii="Arial" w:eastAsia="ArialMT" w:hAnsi="Arial" w:cs="Arial"/>
                <w:sz w:val="24"/>
                <w:szCs w:val="24"/>
              </w:rPr>
              <w:t>bszar określony w załączniku:</w:t>
            </w:r>
          </w:p>
        </w:tc>
        <w:tc>
          <w:tcPr>
            <w:tcW w:w="3969" w:type="dxa"/>
            <w:gridSpan w:val="4"/>
            <w:vMerge/>
          </w:tcPr>
          <w:p w:rsidR="00651140" w:rsidRPr="00D65895" w:rsidRDefault="00651140" w:rsidP="00EC68FF">
            <w:pPr>
              <w:rPr>
                <w:rFonts w:ascii="Arial" w:hAnsi="Arial" w:cs="Arial"/>
                <w:sz w:val="24"/>
                <w:szCs w:val="24"/>
              </w:rPr>
            </w:pPr>
          </w:p>
        </w:tc>
      </w:tr>
      <w:tr w:rsidR="000E45AD" w:rsidRPr="00D65895" w:rsidTr="000E45AD">
        <w:tc>
          <w:tcPr>
            <w:tcW w:w="250" w:type="dxa"/>
            <w:gridSpan w:val="2"/>
            <w:vMerge/>
            <w:shd w:val="clear" w:color="auto" w:fill="CCFFFF"/>
          </w:tcPr>
          <w:p w:rsidR="000E45AD" w:rsidRPr="00D65895" w:rsidRDefault="000E45AD" w:rsidP="00EC68FF">
            <w:pPr>
              <w:rPr>
                <w:rFonts w:ascii="Arial" w:hAnsi="Arial" w:cs="Arial"/>
                <w:sz w:val="24"/>
                <w:szCs w:val="24"/>
              </w:rPr>
            </w:pPr>
          </w:p>
        </w:tc>
        <w:tc>
          <w:tcPr>
            <w:tcW w:w="3260" w:type="dxa"/>
            <w:gridSpan w:val="2"/>
            <w:vMerge w:val="restart"/>
            <w:tcBorders>
              <w:top w:val="nil"/>
            </w:tcBorders>
            <w:vAlign w:val="center"/>
          </w:tcPr>
          <w:p w:rsidR="000E45AD" w:rsidRPr="00D65895" w:rsidRDefault="000E45AD" w:rsidP="000E45AD">
            <w:pPr>
              <w:ind w:left="317"/>
              <w:rPr>
                <w:rFonts w:ascii="Arial" w:hAnsi="Arial" w:cs="Arial"/>
                <w:sz w:val="24"/>
                <w:szCs w:val="24"/>
              </w:rPr>
            </w:pPr>
            <w:sdt>
              <w:sdtPr>
                <w:rPr>
                  <w:rFonts w:ascii="Arial" w:hAnsi="Arial" w:cs="Arial"/>
                  <w:b/>
                  <w:sz w:val="24"/>
                  <w:szCs w:val="24"/>
                </w:rPr>
                <w:id w:val="-320651426"/>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sidRPr="00D65895">
              <w:rPr>
                <w:rFonts w:ascii="Arial" w:hAnsi="Arial" w:cs="Arial"/>
                <w:sz w:val="24"/>
                <w:szCs w:val="24"/>
              </w:rPr>
              <w:t xml:space="preserve"> PL-2000</w:t>
            </w:r>
          </w:p>
        </w:tc>
        <w:tc>
          <w:tcPr>
            <w:tcW w:w="3686" w:type="dxa"/>
            <w:gridSpan w:val="3"/>
            <w:tcBorders>
              <w:top w:val="nil"/>
              <w:bottom w:val="nil"/>
            </w:tcBorders>
            <w:vAlign w:val="center"/>
          </w:tcPr>
          <w:p w:rsidR="000E45AD" w:rsidRPr="00D65895" w:rsidRDefault="000E45AD" w:rsidP="000E45AD">
            <w:pPr>
              <w:ind w:left="317" w:firstLine="1"/>
              <w:rPr>
                <w:rFonts w:ascii="Arial" w:hAnsi="Arial" w:cs="Arial"/>
                <w:sz w:val="24"/>
                <w:szCs w:val="24"/>
              </w:rPr>
            </w:pPr>
            <w:sdt>
              <w:sdtPr>
                <w:rPr>
                  <w:rFonts w:ascii="Arial" w:hAnsi="Arial" w:cs="Arial"/>
                  <w:b/>
                  <w:sz w:val="24"/>
                  <w:szCs w:val="24"/>
                </w:rPr>
                <w:id w:val="257029052"/>
                <w14:checkbox>
                  <w14:checked w14:val="0"/>
                  <w14:checkedState w14:val="2612" w14:font="MS Gothic"/>
                  <w14:uncheckedState w14:val="2610" w14:font="MS Gothic"/>
                </w14:checkbox>
              </w:sdtPr>
              <w:sdtContent>
                <w:r w:rsidRPr="00D65895">
                  <w:rPr>
                    <w:rFonts w:ascii="MS Gothic" w:eastAsia="MS Gothic" w:hAnsi="MS Gothic" w:cs="MS Gothic" w:hint="eastAsia"/>
                    <w:b/>
                    <w:sz w:val="24"/>
                    <w:szCs w:val="24"/>
                  </w:rPr>
                  <w:t>☐</w:t>
                </w:r>
              </w:sdtContent>
            </w:sdt>
            <w:r w:rsidRPr="00D65895">
              <w:rPr>
                <w:rFonts w:ascii="Arial" w:hAnsi="Arial" w:cs="Arial"/>
                <w:sz w:val="24"/>
                <w:szCs w:val="24"/>
              </w:rPr>
              <w:t xml:space="preserve"> graficznym</w:t>
            </w:r>
          </w:p>
        </w:tc>
        <w:tc>
          <w:tcPr>
            <w:tcW w:w="3969" w:type="dxa"/>
            <w:gridSpan w:val="4"/>
            <w:vMerge/>
          </w:tcPr>
          <w:p w:rsidR="000E45AD" w:rsidRPr="00D65895" w:rsidRDefault="000E45AD" w:rsidP="00EC68FF">
            <w:pPr>
              <w:rPr>
                <w:rFonts w:ascii="Arial" w:hAnsi="Arial" w:cs="Arial"/>
                <w:sz w:val="24"/>
                <w:szCs w:val="24"/>
              </w:rPr>
            </w:pPr>
          </w:p>
        </w:tc>
      </w:tr>
      <w:tr w:rsidR="000E45AD" w:rsidRPr="00D65895" w:rsidTr="000E45AD">
        <w:tc>
          <w:tcPr>
            <w:tcW w:w="250" w:type="dxa"/>
            <w:gridSpan w:val="2"/>
            <w:vMerge/>
            <w:shd w:val="clear" w:color="auto" w:fill="CCFFFF"/>
          </w:tcPr>
          <w:p w:rsidR="000E45AD" w:rsidRPr="00D65895" w:rsidRDefault="000E45AD" w:rsidP="00EC68FF">
            <w:pPr>
              <w:rPr>
                <w:rFonts w:ascii="Arial" w:hAnsi="Arial" w:cs="Arial"/>
                <w:sz w:val="24"/>
                <w:szCs w:val="24"/>
              </w:rPr>
            </w:pPr>
          </w:p>
        </w:tc>
        <w:tc>
          <w:tcPr>
            <w:tcW w:w="3260" w:type="dxa"/>
            <w:gridSpan w:val="2"/>
            <w:vMerge/>
            <w:tcBorders>
              <w:bottom w:val="nil"/>
            </w:tcBorders>
            <w:vAlign w:val="center"/>
          </w:tcPr>
          <w:p w:rsidR="000E45AD" w:rsidRPr="00D65895" w:rsidRDefault="000E45AD" w:rsidP="000E45AD">
            <w:pPr>
              <w:ind w:left="317"/>
              <w:rPr>
                <w:rFonts w:ascii="Arial" w:hAnsi="Arial" w:cs="Arial"/>
                <w:sz w:val="24"/>
                <w:szCs w:val="24"/>
              </w:rPr>
            </w:pPr>
          </w:p>
        </w:tc>
        <w:tc>
          <w:tcPr>
            <w:tcW w:w="3686" w:type="dxa"/>
            <w:gridSpan w:val="3"/>
            <w:tcBorders>
              <w:top w:val="nil"/>
              <w:bottom w:val="nil"/>
            </w:tcBorders>
            <w:vAlign w:val="center"/>
          </w:tcPr>
          <w:p w:rsidR="000E45AD" w:rsidRPr="00D65895" w:rsidRDefault="000E45AD" w:rsidP="000E45AD">
            <w:pPr>
              <w:ind w:left="318" w:firstLine="1"/>
              <w:rPr>
                <w:rFonts w:ascii="Arial" w:hAnsi="Arial" w:cs="Arial"/>
                <w:sz w:val="24"/>
                <w:szCs w:val="24"/>
              </w:rPr>
            </w:pPr>
            <w:sdt>
              <w:sdtPr>
                <w:rPr>
                  <w:rFonts w:ascii="Arial" w:hAnsi="Arial" w:cs="Arial"/>
                  <w:b/>
                  <w:sz w:val="24"/>
                  <w:szCs w:val="24"/>
                </w:rPr>
                <w:id w:val="-148330538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sidRPr="00D65895">
              <w:rPr>
                <w:rFonts w:ascii="Arial" w:eastAsia="ArialMT" w:hAnsi="Arial" w:cs="Arial"/>
                <w:sz w:val="24"/>
                <w:szCs w:val="24"/>
              </w:rPr>
              <w:t xml:space="preserve"> Wektorowym, w układzie współrzędnych:</w:t>
            </w:r>
          </w:p>
        </w:tc>
        <w:tc>
          <w:tcPr>
            <w:tcW w:w="3969" w:type="dxa"/>
            <w:gridSpan w:val="4"/>
            <w:vMerge/>
          </w:tcPr>
          <w:p w:rsidR="000E45AD" w:rsidRPr="00D65895" w:rsidRDefault="000E45AD" w:rsidP="00EC68FF">
            <w:pPr>
              <w:rPr>
                <w:rFonts w:ascii="Arial" w:hAnsi="Arial" w:cs="Arial"/>
                <w:sz w:val="24"/>
                <w:szCs w:val="24"/>
              </w:rPr>
            </w:pPr>
          </w:p>
        </w:tc>
      </w:tr>
      <w:tr w:rsidR="000E45AD" w:rsidRPr="00D65895" w:rsidTr="000E45AD">
        <w:tc>
          <w:tcPr>
            <w:tcW w:w="250" w:type="dxa"/>
            <w:gridSpan w:val="2"/>
            <w:vMerge/>
            <w:shd w:val="clear" w:color="auto" w:fill="CCFFFF"/>
          </w:tcPr>
          <w:p w:rsidR="000E45AD" w:rsidRPr="00D65895" w:rsidRDefault="000E45AD" w:rsidP="00EC68FF">
            <w:pPr>
              <w:rPr>
                <w:rFonts w:ascii="Arial" w:hAnsi="Arial" w:cs="Arial"/>
                <w:sz w:val="24"/>
                <w:szCs w:val="24"/>
              </w:rPr>
            </w:pPr>
          </w:p>
        </w:tc>
        <w:tc>
          <w:tcPr>
            <w:tcW w:w="3260" w:type="dxa"/>
            <w:gridSpan w:val="2"/>
            <w:vMerge w:val="restart"/>
            <w:tcBorders>
              <w:top w:val="nil"/>
            </w:tcBorders>
            <w:vAlign w:val="center"/>
          </w:tcPr>
          <w:p w:rsidR="000E45AD" w:rsidRPr="00D65895" w:rsidRDefault="000E45AD" w:rsidP="000E45AD">
            <w:pPr>
              <w:ind w:left="317"/>
              <w:rPr>
                <w:rFonts w:ascii="Arial" w:hAnsi="Arial" w:cs="Arial"/>
                <w:sz w:val="24"/>
                <w:szCs w:val="24"/>
              </w:rPr>
            </w:pPr>
            <w:sdt>
              <w:sdtPr>
                <w:rPr>
                  <w:rFonts w:ascii="Arial" w:hAnsi="Arial" w:cs="Arial"/>
                  <w:b/>
                  <w:sz w:val="24"/>
                  <w:szCs w:val="24"/>
                </w:rPr>
                <w:id w:val="-1187132096"/>
                <w14:checkbox>
                  <w14:checked w14:val="0"/>
                  <w14:checkedState w14:val="2612" w14:font="MS Gothic"/>
                  <w14:uncheckedState w14:val="2610" w14:font="MS Gothic"/>
                </w14:checkbox>
              </w:sdtPr>
              <w:sdtContent>
                <w:r w:rsidRPr="00D65895">
                  <w:rPr>
                    <w:rFonts w:ascii="MS Gothic" w:eastAsia="MS Gothic" w:hAnsi="MS Gothic" w:cs="MS Gothic" w:hint="eastAsia"/>
                    <w:b/>
                    <w:sz w:val="24"/>
                    <w:szCs w:val="24"/>
                  </w:rPr>
                  <w:t>☐</w:t>
                </w:r>
              </w:sdtContent>
            </w:sdt>
            <w:r w:rsidRPr="00D65895">
              <w:rPr>
                <w:rFonts w:ascii="Arial" w:hAnsi="Arial" w:cs="Arial"/>
                <w:sz w:val="24"/>
                <w:szCs w:val="24"/>
              </w:rPr>
              <w:t xml:space="preserve"> innym</w:t>
            </w:r>
            <w:r w:rsidRPr="00D65895">
              <w:rPr>
                <w:rStyle w:val="Odwoanieprzypisukocowego"/>
                <w:rFonts w:ascii="Arial" w:hAnsi="Arial" w:cs="Arial"/>
                <w:sz w:val="24"/>
                <w:szCs w:val="24"/>
              </w:rPr>
              <w:endnoteReference w:id="23"/>
            </w:r>
          </w:p>
        </w:tc>
        <w:tc>
          <w:tcPr>
            <w:tcW w:w="3686" w:type="dxa"/>
            <w:gridSpan w:val="3"/>
            <w:tcBorders>
              <w:top w:val="nil"/>
              <w:bottom w:val="nil"/>
            </w:tcBorders>
            <w:vAlign w:val="center"/>
          </w:tcPr>
          <w:p w:rsidR="000E45AD" w:rsidRPr="00D65895" w:rsidRDefault="000E45AD" w:rsidP="000E45AD">
            <w:pPr>
              <w:ind w:left="885" w:firstLine="1"/>
              <w:rPr>
                <w:rFonts w:ascii="Arial" w:hAnsi="Arial" w:cs="Arial"/>
                <w:sz w:val="24"/>
                <w:szCs w:val="24"/>
              </w:rPr>
            </w:pPr>
            <w:sdt>
              <w:sdtPr>
                <w:rPr>
                  <w:rFonts w:ascii="Arial" w:hAnsi="Arial" w:cs="Arial"/>
                  <w:b/>
                  <w:sz w:val="24"/>
                  <w:szCs w:val="24"/>
                </w:rPr>
                <w:id w:val="-135345145"/>
                <w14:checkbox>
                  <w14:checked w14:val="0"/>
                  <w14:checkedState w14:val="2612" w14:font="MS Gothic"/>
                  <w14:uncheckedState w14:val="2610" w14:font="MS Gothic"/>
                </w14:checkbox>
              </w:sdtPr>
              <w:sdtContent>
                <w:r w:rsidRPr="00D65895">
                  <w:rPr>
                    <w:rFonts w:ascii="MS Gothic" w:eastAsia="MS Gothic" w:hAnsi="MS Gothic" w:cs="MS Gothic" w:hint="eastAsia"/>
                    <w:b/>
                    <w:sz w:val="24"/>
                    <w:szCs w:val="24"/>
                  </w:rPr>
                  <w:t>☐</w:t>
                </w:r>
              </w:sdtContent>
            </w:sdt>
            <w:r w:rsidRPr="00D65895">
              <w:rPr>
                <w:rFonts w:ascii="Arial" w:hAnsi="Arial" w:cs="Arial"/>
                <w:sz w:val="24"/>
                <w:szCs w:val="24"/>
              </w:rPr>
              <w:t xml:space="preserve"> PL-2000</w:t>
            </w:r>
          </w:p>
        </w:tc>
        <w:tc>
          <w:tcPr>
            <w:tcW w:w="3969" w:type="dxa"/>
            <w:gridSpan w:val="4"/>
            <w:vMerge/>
          </w:tcPr>
          <w:p w:rsidR="000E45AD" w:rsidRPr="00D65895" w:rsidRDefault="000E45AD" w:rsidP="00EC68FF">
            <w:pPr>
              <w:rPr>
                <w:rFonts w:ascii="Arial" w:hAnsi="Arial" w:cs="Arial"/>
                <w:sz w:val="24"/>
                <w:szCs w:val="24"/>
              </w:rPr>
            </w:pPr>
          </w:p>
        </w:tc>
      </w:tr>
      <w:tr w:rsidR="000E45AD" w:rsidRPr="00D65895" w:rsidTr="00A85A24">
        <w:tc>
          <w:tcPr>
            <w:tcW w:w="250" w:type="dxa"/>
            <w:gridSpan w:val="2"/>
            <w:vMerge/>
            <w:tcBorders>
              <w:bottom w:val="single" w:sz="4" w:space="0" w:color="auto"/>
            </w:tcBorders>
            <w:shd w:val="clear" w:color="auto" w:fill="CCFFFF"/>
          </w:tcPr>
          <w:p w:rsidR="000E45AD" w:rsidRPr="00D65895" w:rsidRDefault="000E45AD" w:rsidP="00EC68FF">
            <w:pPr>
              <w:rPr>
                <w:rFonts w:ascii="Arial" w:hAnsi="Arial" w:cs="Arial"/>
                <w:sz w:val="24"/>
                <w:szCs w:val="24"/>
              </w:rPr>
            </w:pPr>
          </w:p>
        </w:tc>
        <w:tc>
          <w:tcPr>
            <w:tcW w:w="3260" w:type="dxa"/>
            <w:gridSpan w:val="2"/>
            <w:vMerge/>
            <w:tcBorders>
              <w:bottom w:val="single" w:sz="4" w:space="0" w:color="auto"/>
            </w:tcBorders>
          </w:tcPr>
          <w:p w:rsidR="000E45AD" w:rsidRPr="00D65895" w:rsidRDefault="000E45AD" w:rsidP="00EC68FF">
            <w:pPr>
              <w:rPr>
                <w:rFonts w:ascii="Arial" w:hAnsi="Arial" w:cs="Arial"/>
                <w:sz w:val="24"/>
                <w:szCs w:val="24"/>
              </w:rPr>
            </w:pPr>
          </w:p>
        </w:tc>
        <w:tc>
          <w:tcPr>
            <w:tcW w:w="3686" w:type="dxa"/>
            <w:gridSpan w:val="3"/>
            <w:tcBorders>
              <w:top w:val="nil"/>
              <w:bottom w:val="nil"/>
            </w:tcBorders>
            <w:vAlign w:val="center"/>
          </w:tcPr>
          <w:p w:rsidR="000E45AD" w:rsidRPr="00D65895" w:rsidRDefault="000E45AD" w:rsidP="000E45AD">
            <w:pPr>
              <w:ind w:left="885" w:firstLine="1"/>
              <w:rPr>
                <w:rFonts w:ascii="Arial" w:hAnsi="Arial" w:cs="Arial"/>
                <w:sz w:val="24"/>
                <w:szCs w:val="24"/>
              </w:rPr>
            </w:pPr>
            <w:sdt>
              <w:sdtPr>
                <w:rPr>
                  <w:rFonts w:ascii="Arial" w:hAnsi="Arial" w:cs="Arial"/>
                  <w:b/>
                  <w:sz w:val="24"/>
                  <w:szCs w:val="24"/>
                </w:rPr>
                <w:id w:val="-2102636358"/>
                <w14:checkbox>
                  <w14:checked w14:val="0"/>
                  <w14:checkedState w14:val="2612" w14:font="MS Gothic"/>
                  <w14:uncheckedState w14:val="2610" w14:font="MS Gothic"/>
                </w14:checkbox>
              </w:sdtPr>
              <w:sdtContent>
                <w:r w:rsidRPr="00D65895">
                  <w:rPr>
                    <w:rFonts w:ascii="MS Gothic" w:eastAsia="MS Gothic" w:hAnsi="MS Gothic" w:cs="MS Gothic" w:hint="eastAsia"/>
                    <w:b/>
                    <w:sz w:val="24"/>
                    <w:szCs w:val="24"/>
                  </w:rPr>
                  <w:t>☐</w:t>
                </w:r>
              </w:sdtContent>
            </w:sdt>
            <w:r w:rsidRPr="00D65895">
              <w:rPr>
                <w:rFonts w:ascii="Arial" w:hAnsi="Arial" w:cs="Arial"/>
                <w:sz w:val="24"/>
                <w:szCs w:val="24"/>
              </w:rPr>
              <w:t xml:space="preserve"> innym</w:t>
            </w:r>
            <w:r w:rsidRPr="00D65895">
              <w:rPr>
                <w:rStyle w:val="Odwoanieprzypisukocowego"/>
                <w:rFonts w:ascii="Arial" w:hAnsi="Arial" w:cs="Arial"/>
                <w:sz w:val="24"/>
                <w:szCs w:val="24"/>
              </w:rPr>
              <w:endnoteReference w:customMarkFollows="1" w:id="24"/>
              <w:t>21</w:t>
            </w:r>
          </w:p>
        </w:tc>
        <w:tc>
          <w:tcPr>
            <w:tcW w:w="3969" w:type="dxa"/>
            <w:gridSpan w:val="4"/>
            <w:vMerge/>
            <w:tcBorders>
              <w:bottom w:val="single" w:sz="4" w:space="0" w:color="auto"/>
            </w:tcBorders>
          </w:tcPr>
          <w:p w:rsidR="000E45AD" w:rsidRPr="00D65895" w:rsidRDefault="000E45AD" w:rsidP="00EC68FF">
            <w:pPr>
              <w:rPr>
                <w:rFonts w:ascii="Arial" w:hAnsi="Arial" w:cs="Arial"/>
                <w:sz w:val="24"/>
                <w:szCs w:val="24"/>
              </w:rPr>
            </w:pPr>
          </w:p>
        </w:tc>
      </w:tr>
      <w:tr w:rsidR="00D65895" w:rsidRPr="00D65895" w:rsidTr="000E45AD">
        <w:tc>
          <w:tcPr>
            <w:tcW w:w="250" w:type="dxa"/>
            <w:gridSpan w:val="2"/>
            <w:vMerge w:val="restart"/>
            <w:shd w:val="clear" w:color="auto" w:fill="CCFFFF"/>
          </w:tcPr>
          <w:p w:rsidR="00651140" w:rsidRPr="00D65895" w:rsidRDefault="00651140" w:rsidP="00EC68FF">
            <w:pPr>
              <w:rPr>
                <w:rFonts w:ascii="Arial" w:hAnsi="Arial" w:cs="Arial"/>
                <w:sz w:val="24"/>
                <w:szCs w:val="24"/>
              </w:rPr>
            </w:pPr>
          </w:p>
        </w:tc>
        <w:tc>
          <w:tcPr>
            <w:tcW w:w="3260" w:type="dxa"/>
            <w:gridSpan w:val="2"/>
            <w:vMerge w:val="restart"/>
            <w:shd w:val="clear" w:color="auto" w:fill="CCFFFF"/>
          </w:tcPr>
          <w:p w:rsidR="00651140" w:rsidRPr="00D65895" w:rsidRDefault="00651140" w:rsidP="00EC68FF">
            <w:pPr>
              <w:rPr>
                <w:rFonts w:ascii="Arial" w:hAnsi="Arial" w:cs="Arial"/>
                <w:sz w:val="24"/>
                <w:szCs w:val="24"/>
              </w:rPr>
            </w:pPr>
          </w:p>
        </w:tc>
        <w:tc>
          <w:tcPr>
            <w:tcW w:w="7655" w:type="dxa"/>
            <w:gridSpan w:val="7"/>
            <w:shd w:val="clear" w:color="auto" w:fill="CCFFFF"/>
          </w:tcPr>
          <w:p w:rsidR="00651140" w:rsidRPr="00D65895" w:rsidRDefault="00651140" w:rsidP="00D65895">
            <w:pPr>
              <w:pStyle w:val="Nagwek2"/>
              <w:spacing w:before="0" w:line="276" w:lineRule="auto"/>
              <w:outlineLvl w:val="1"/>
              <w:rPr>
                <w:rFonts w:ascii="Arial" w:hAnsi="Arial" w:cs="Arial"/>
                <w:color w:val="auto"/>
                <w:sz w:val="24"/>
                <w:szCs w:val="24"/>
              </w:rPr>
            </w:pPr>
            <w:r w:rsidRPr="00D65895">
              <w:rPr>
                <w:rFonts w:ascii="Arial" w:eastAsia="ArialMT" w:hAnsi="Arial" w:cs="Arial"/>
                <w:color w:val="auto"/>
                <w:sz w:val="24"/>
                <w:szCs w:val="24"/>
              </w:rPr>
              <w:t>6. Imię i nazwisko oraz podpis wnioskodawcy</w:t>
            </w:r>
            <w:r w:rsidR="00084EC0" w:rsidRPr="00D65895">
              <w:rPr>
                <w:rStyle w:val="Odwoanieprzypisukocowego"/>
                <w:rFonts w:ascii="Arial" w:hAnsi="Arial" w:cs="Arial"/>
                <w:color w:val="auto"/>
                <w:sz w:val="24"/>
                <w:szCs w:val="24"/>
              </w:rPr>
              <w:endnoteReference w:customMarkFollows="1" w:id="25"/>
              <w:t>18</w:t>
            </w:r>
          </w:p>
        </w:tc>
      </w:tr>
      <w:tr w:rsidR="00D65895" w:rsidRPr="00D65895" w:rsidTr="000E45AD">
        <w:trPr>
          <w:trHeight w:val="580"/>
        </w:trPr>
        <w:tc>
          <w:tcPr>
            <w:tcW w:w="250" w:type="dxa"/>
            <w:gridSpan w:val="2"/>
            <w:vMerge/>
            <w:tcBorders>
              <w:bottom w:val="single" w:sz="4" w:space="0" w:color="auto"/>
            </w:tcBorders>
            <w:shd w:val="clear" w:color="auto" w:fill="CCFFFF"/>
          </w:tcPr>
          <w:p w:rsidR="00651140" w:rsidRPr="00D65895" w:rsidRDefault="00651140" w:rsidP="00EC68FF">
            <w:pPr>
              <w:rPr>
                <w:rFonts w:ascii="Arial" w:hAnsi="Arial" w:cs="Arial"/>
                <w:sz w:val="24"/>
                <w:szCs w:val="24"/>
              </w:rPr>
            </w:pPr>
          </w:p>
        </w:tc>
        <w:tc>
          <w:tcPr>
            <w:tcW w:w="3260" w:type="dxa"/>
            <w:gridSpan w:val="2"/>
            <w:vMerge/>
            <w:tcBorders>
              <w:bottom w:val="single" w:sz="4" w:space="0" w:color="auto"/>
            </w:tcBorders>
            <w:shd w:val="clear" w:color="auto" w:fill="CCFFFF"/>
          </w:tcPr>
          <w:p w:rsidR="00651140" w:rsidRPr="00D65895" w:rsidRDefault="00651140" w:rsidP="00EC68FF">
            <w:pPr>
              <w:rPr>
                <w:rFonts w:ascii="Arial" w:hAnsi="Arial" w:cs="Arial"/>
                <w:sz w:val="24"/>
                <w:szCs w:val="24"/>
              </w:rPr>
            </w:pPr>
          </w:p>
        </w:tc>
        <w:tc>
          <w:tcPr>
            <w:tcW w:w="7655" w:type="dxa"/>
            <w:gridSpan w:val="7"/>
            <w:tcBorders>
              <w:bottom w:val="single" w:sz="4" w:space="0" w:color="auto"/>
            </w:tcBorders>
          </w:tcPr>
          <w:p w:rsidR="00651140" w:rsidRPr="00D65895" w:rsidRDefault="00651140" w:rsidP="00EC68FF">
            <w:pPr>
              <w:rPr>
                <w:rFonts w:ascii="Arial" w:hAnsi="Arial" w:cs="Arial"/>
                <w:sz w:val="24"/>
                <w:szCs w:val="24"/>
              </w:rPr>
            </w:pPr>
          </w:p>
        </w:tc>
      </w:tr>
      <w:tr w:rsidR="00D65895" w:rsidRPr="00D65895" w:rsidTr="00993029">
        <w:tc>
          <w:tcPr>
            <w:tcW w:w="250" w:type="dxa"/>
            <w:gridSpan w:val="2"/>
            <w:tcBorders>
              <w:bottom w:val="nil"/>
            </w:tcBorders>
            <w:shd w:val="clear" w:color="auto" w:fill="CCFFFF"/>
          </w:tcPr>
          <w:p w:rsidR="00993029" w:rsidRPr="00D65895" w:rsidRDefault="00993029" w:rsidP="00741D44">
            <w:pPr>
              <w:rPr>
                <w:rFonts w:ascii="Arial" w:hAnsi="Arial" w:cs="Arial"/>
                <w:sz w:val="24"/>
                <w:szCs w:val="24"/>
              </w:rPr>
            </w:pPr>
          </w:p>
        </w:tc>
        <w:tc>
          <w:tcPr>
            <w:tcW w:w="3544" w:type="dxa"/>
            <w:gridSpan w:val="3"/>
            <w:shd w:val="clear" w:color="auto" w:fill="CCFFFF"/>
          </w:tcPr>
          <w:p w:rsidR="00993029" w:rsidRPr="00D65895" w:rsidRDefault="00993029" w:rsidP="00D65895">
            <w:pPr>
              <w:pStyle w:val="Nagwek2"/>
              <w:spacing w:before="0" w:line="276" w:lineRule="auto"/>
              <w:outlineLvl w:val="1"/>
              <w:rPr>
                <w:rFonts w:ascii="Arial" w:hAnsi="Arial" w:cs="Arial"/>
                <w:color w:val="auto"/>
                <w:sz w:val="24"/>
                <w:szCs w:val="24"/>
              </w:rPr>
            </w:pPr>
            <w:r w:rsidRPr="00D65895">
              <w:rPr>
                <w:rFonts w:ascii="Arial" w:hAnsi="Arial" w:cs="Arial"/>
                <w:color w:val="auto"/>
                <w:sz w:val="24"/>
                <w:szCs w:val="24"/>
              </w:rPr>
              <w:t>6. Termin realizacji wniosku</w:t>
            </w:r>
          </w:p>
        </w:tc>
        <w:tc>
          <w:tcPr>
            <w:tcW w:w="7371" w:type="dxa"/>
            <w:gridSpan w:val="6"/>
            <w:shd w:val="clear" w:color="auto" w:fill="CCFFFF"/>
          </w:tcPr>
          <w:p w:rsidR="00993029" w:rsidRPr="00D65895" w:rsidRDefault="00993029" w:rsidP="00D65895">
            <w:pPr>
              <w:pStyle w:val="Nagwek2"/>
              <w:spacing w:before="0" w:line="276" w:lineRule="auto"/>
              <w:outlineLvl w:val="1"/>
              <w:rPr>
                <w:rFonts w:ascii="Arial" w:hAnsi="Arial" w:cs="Arial"/>
                <w:color w:val="auto"/>
                <w:sz w:val="24"/>
                <w:szCs w:val="24"/>
              </w:rPr>
            </w:pPr>
            <w:r w:rsidRPr="00D65895">
              <w:rPr>
                <w:rFonts w:ascii="Arial" w:hAnsi="Arial" w:cs="Arial"/>
                <w:color w:val="auto"/>
                <w:sz w:val="24"/>
                <w:szCs w:val="24"/>
              </w:rPr>
              <w:t>7. Kwituję odbiór zamówionych dokumentów</w:t>
            </w:r>
          </w:p>
        </w:tc>
      </w:tr>
      <w:tr w:rsidR="00D65895" w:rsidRPr="00D65895" w:rsidTr="006A49D2">
        <w:trPr>
          <w:trHeight w:val="551"/>
        </w:trPr>
        <w:tc>
          <w:tcPr>
            <w:tcW w:w="250" w:type="dxa"/>
            <w:gridSpan w:val="2"/>
            <w:tcBorders>
              <w:top w:val="nil"/>
            </w:tcBorders>
            <w:shd w:val="clear" w:color="auto" w:fill="CCFFFF"/>
          </w:tcPr>
          <w:p w:rsidR="00993029" w:rsidRPr="00D65895" w:rsidRDefault="00993029" w:rsidP="001B05F8">
            <w:pPr>
              <w:rPr>
                <w:rFonts w:ascii="Arial" w:hAnsi="Arial" w:cs="Arial"/>
                <w:sz w:val="24"/>
                <w:szCs w:val="24"/>
              </w:rPr>
            </w:pPr>
          </w:p>
        </w:tc>
        <w:tc>
          <w:tcPr>
            <w:tcW w:w="3544" w:type="dxa"/>
            <w:gridSpan w:val="3"/>
          </w:tcPr>
          <w:p w:rsidR="00993029" w:rsidRPr="00D65895" w:rsidRDefault="00993029" w:rsidP="00741D44">
            <w:pPr>
              <w:rPr>
                <w:rFonts w:ascii="Arial" w:hAnsi="Arial" w:cs="Arial"/>
                <w:sz w:val="24"/>
                <w:szCs w:val="24"/>
              </w:rPr>
            </w:pPr>
          </w:p>
        </w:tc>
        <w:tc>
          <w:tcPr>
            <w:tcW w:w="7371" w:type="dxa"/>
            <w:gridSpan w:val="6"/>
          </w:tcPr>
          <w:p w:rsidR="00993029" w:rsidRPr="00D65895" w:rsidRDefault="00993029" w:rsidP="00741D44">
            <w:pPr>
              <w:rPr>
                <w:rFonts w:ascii="Arial" w:hAnsi="Arial" w:cs="Arial"/>
                <w:sz w:val="24"/>
                <w:szCs w:val="24"/>
              </w:rPr>
            </w:pPr>
          </w:p>
        </w:tc>
      </w:tr>
    </w:tbl>
    <w:p w:rsidR="00993029" w:rsidRPr="00D65895" w:rsidRDefault="00993029" w:rsidP="006A49D2">
      <w:pPr>
        <w:rPr>
          <w:rFonts w:ascii="Arial" w:hAnsi="Arial" w:cs="Arial"/>
          <w:sz w:val="24"/>
          <w:szCs w:val="24"/>
        </w:rPr>
      </w:pPr>
    </w:p>
    <w:sectPr w:rsidR="00993029" w:rsidRPr="00D65895" w:rsidSect="000E45AD">
      <w:endnotePr>
        <w:numFmt w:val="decimal"/>
      </w:endnotePr>
      <w:type w:val="continuous"/>
      <w:pgSz w:w="11906" w:h="16838"/>
      <w:pgMar w:top="142" w:right="566"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CF0" w:rsidRDefault="005C1CF0" w:rsidP="00C4694C">
      <w:pPr>
        <w:spacing w:after="0" w:line="240" w:lineRule="auto"/>
      </w:pPr>
      <w:r>
        <w:separator/>
      </w:r>
    </w:p>
  </w:endnote>
  <w:endnote w:type="continuationSeparator" w:id="0">
    <w:p w:rsidR="005C1CF0" w:rsidRDefault="005C1CF0" w:rsidP="00C4694C">
      <w:pPr>
        <w:spacing w:after="0" w:line="240" w:lineRule="auto"/>
      </w:pPr>
      <w:r>
        <w:continuationSeparator/>
      </w:r>
    </w:p>
  </w:endnote>
  <w:endnote w:id="1">
    <w:p w:rsidR="00741D44" w:rsidRPr="00244BB2" w:rsidRDefault="00741D44" w:rsidP="00084EC0">
      <w:pPr>
        <w:spacing w:after="0" w:line="240" w:lineRule="auto"/>
        <w:rPr>
          <w:rFonts w:ascii="Arial" w:eastAsia="Times New Roman" w:hAnsi="Arial" w:cs="Arial"/>
          <w:i/>
          <w:iCs/>
          <w:sz w:val="20"/>
          <w:szCs w:val="20"/>
          <w:lang w:eastAsia="pl-PL"/>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Informacje o aktualnie dostępnych materiałach powiatowego zasobu geodezyjnego i kartograficznego udostępnia organ prowadzący ten zasób.</w:t>
      </w:r>
    </w:p>
  </w:endnote>
  <w:endnote w:id="2">
    <w:p w:rsidR="00741D44" w:rsidRPr="00244BB2" w:rsidRDefault="00741D44" w:rsidP="007A2138">
      <w:pPr>
        <w:spacing w:after="0" w:line="240" w:lineRule="auto"/>
        <w:rPr>
          <w:rFonts w:ascii="Arial" w:eastAsia="Times New Roman" w:hAnsi="Arial" w:cs="Arial"/>
          <w:i/>
          <w:iCs/>
          <w:sz w:val="20"/>
          <w:szCs w:val="20"/>
          <w:lang w:eastAsia="pl-PL"/>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Szczegóły wniosku o udostępnienie mapy zasadniczej lub mapy ewidencji gruntów i budynków zawarte są w formularzu P1.</w:t>
      </w:r>
    </w:p>
  </w:endnote>
  <w:endnote w:id="3">
    <w:p w:rsidR="00741D44" w:rsidRPr="00244BB2" w:rsidRDefault="00741D44" w:rsidP="007A2138">
      <w:pPr>
        <w:spacing w:after="0" w:line="240" w:lineRule="auto"/>
        <w:rPr>
          <w:rFonts w:ascii="Arial" w:eastAsia="Times New Roman" w:hAnsi="Arial" w:cs="Arial"/>
          <w:i/>
          <w:iCs/>
          <w:sz w:val="20"/>
          <w:szCs w:val="20"/>
          <w:lang w:eastAsia="pl-PL"/>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Szczegóły wniosku o udostępnienie zbioru danych bazy danych ewidencji gruntów i budynków (</w:t>
      </w:r>
      <w:proofErr w:type="spellStart"/>
      <w:r w:rsidRPr="00244BB2">
        <w:rPr>
          <w:rFonts w:ascii="Arial" w:eastAsia="Times New Roman" w:hAnsi="Arial" w:cs="Arial"/>
          <w:i/>
          <w:iCs/>
          <w:sz w:val="20"/>
          <w:szCs w:val="20"/>
          <w:lang w:eastAsia="pl-PL"/>
        </w:rPr>
        <w:t>EGiB</w:t>
      </w:r>
      <w:proofErr w:type="spellEnd"/>
      <w:r w:rsidRPr="00244BB2">
        <w:rPr>
          <w:rFonts w:ascii="Arial" w:eastAsia="Times New Roman" w:hAnsi="Arial" w:cs="Arial"/>
          <w:i/>
          <w:iCs/>
          <w:sz w:val="20"/>
          <w:szCs w:val="20"/>
          <w:lang w:eastAsia="pl-PL"/>
        </w:rPr>
        <w:t xml:space="preserve">) zawarte są </w:t>
      </w:r>
      <w:r w:rsidR="00BD4E5A">
        <w:rPr>
          <w:rFonts w:ascii="Arial" w:eastAsia="Times New Roman" w:hAnsi="Arial" w:cs="Arial"/>
          <w:i/>
          <w:iCs/>
          <w:sz w:val="20"/>
          <w:szCs w:val="20"/>
          <w:lang w:eastAsia="pl-PL"/>
        </w:rPr>
        <w:br/>
      </w:r>
      <w:r w:rsidRPr="00244BB2">
        <w:rPr>
          <w:rFonts w:ascii="Arial" w:eastAsia="Times New Roman" w:hAnsi="Arial" w:cs="Arial"/>
          <w:i/>
          <w:iCs/>
          <w:sz w:val="20"/>
          <w:szCs w:val="20"/>
          <w:lang w:eastAsia="pl-PL"/>
        </w:rPr>
        <w:t>w formularzu P2.</w:t>
      </w:r>
    </w:p>
  </w:endnote>
  <w:endnote w:id="4">
    <w:p w:rsidR="00741D44" w:rsidRPr="00244BB2" w:rsidRDefault="00741D44" w:rsidP="007A2138">
      <w:pPr>
        <w:spacing w:after="0" w:line="240" w:lineRule="auto"/>
        <w:rPr>
          <w:rFonts w:ascii="Arial" w:eastAsia="Times New Roman" w:hAnsi="Arial" w:cs="Arial"/>
          <w:i/>
          <w:iCs/>
          <w:sz w:val="20"/>
          <w:szCs w:val="20"/>
          <w:lang w:eastAsia="pl-PL"/>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Szczegóły wniosku o udostępnienie zbioru danych bazy danych geodezyjnej ewidencji sieci uzbrojenia terenu (GESUT) zawarte są w formularzu P3.</w:t>
      </w:r>
    </w:p>
  </w:endnote>
  <w:endnote w:id="5">
    <w:p w:rsidR="00741D44" w:rsidRPr="00244BB2" w:rsidRDefault="00741D44" w:rsidP="007A2138">
      <w:pPr>
        <w:spacing w:after="0" w:line="240" w:lineRule="auto"/>
        <w:rPr>
          <w:rFonts w:ascii="Arial" w:eastAsia="Times New Roman" w:hAnsi="Arial" w:cs="Arial"/>
          <w:i/>
          <w:iCs/>
          <w:sz w:val="20"/>
          <w:szCs w:val="20"/>
          <w:lang w:eastAsia="pl-PL"/>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 xml:space="preserve">Szczegóły wniosku o udostępnienie zbioru danych bazy danych obiektów topograficznych o szczegółowości zapewniającej tworzenie standardowych opracowań kartograficznych w skalach 1:500 - 1:5000 (BDOT500) zawarte są </w:t>
      </w:r>
      <w:r w:rsidR="00BD4E5A">
        <w:rPr>
          <w:rFonts w:ascii="Arial" w:eastAsia="Times New Roman" w:hAnsi="Arial" w:cs="Arial"/>
          <w:i/>
          <w:iCs/>
          <w:sz w:val="20"/>
          <w:szCs w:val="20"/>
          <w:lang w:eastAsia="pl-PL"/>
        </w:rPr>
        <w:br/>
      </w:r>
      <w:r w:rsidRPr="00244BB2">
        <w:rPr>
          <w:rFonts w:ascii="Arial" w:eastAsia="Times New Roman" w:hAnsi="Arial" w:cs="Arial"/>
          <w:i/>
          <w:iCs/>
          <w:sz w:val="20"/>
          <w:szCs w:val="20"/>
          <w:lang w:eastAsia="pl-PL"/>
        </w:rPr>
        <w:t>w formularzu P4.</w:t>
      </w:r>
    </w:p>
  </w:endnote>
  <w:endnote w:id="6">
    <w:p w:rsidR="00741D44" w:rsidRPr="00244BB2" w:rsidRDefault="00741D44" w:rsidP="007A2138">
      <w:pPr>
        <w:spacing w:after="0" w:line="240" w:lineRule="auto"/>
        <w:rPr>
          <w:rFonts w:ascii="Arial" w:eastAsia="Times New Roman" w:hAnsi="Arial" w:cs="Arial"/>
          <w:i/>
          <w:iCs/>
          <w:sz w:val="20"/>
          <w:szCs w:val="20"/>
          <w:lang w:eastAsia="pl-PL"/>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Szczegóły wniosku o udostępnienie rejestru cen nieruchomości zawarte są w formularzu P5.</w:t>
      </w:r>
    </w:p>
  </w:endnote>
  <w:endnote w:id="7">
    <w:p w:rsidR="00741D44" w:rsidRPr="00244BB2" w:rsidRDefault="00741D44" w:rsidP="007A2138">
      <w:pPr>
        <w:spacing w:after="0" w:line="240" w:lineRule="auto"/>
        <w:rPr>
          <w:rFonts w:ascii="Arial" w:eastAsia="Times New Roman" w:hAnsi="Arial" w:cs="Arial"/>
          <w:i/>
          <w:iCs/>
          <w:sz w:val="20"/>
          <w:szCs w:val="20"/>
          <w:lang w:eastAsia="pl-PL"/>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 xml:space="preserve">Szczegóły wniosku o udostępnienie raportów tworzonych na podstawie bazy danych </w:t>
      </w:r>
      <w:proofErr w:type="spellStart"/>
      <w:r w:rsidRPr="00244BB2">
        <w:rPr>
          <w:rFonts w:ascii="Arial" w:eastAsia="Times New Roman" w:hAnsi="Arial" w:cs="Arial"/>
          <w:i/>
          <w:iCs/>
          <w:sz w:val="20"/>
          <w:szCs w:val="20"/>
          <w:lang w:eastAsia="pl-PL"/>
        </w:rPr>
        <w:t>EGiB</w:t>
      </w:r>
      <w:proofErr w:type="spellEnd"/>
      <w:r w:rsidRPr="00244BB2">
        <w:rPr>
          <w:rFonts w:ascii="Arial" w:eastAsia="Times New Roman" w:hAnsi="Arial" w:cs="Arial"/>
          <w:i/>
          <w:iCs/>
          <w:sz w:val="20"/>
          <w:szCs w:val="20"/>
          <w:lang w:eastAsia="pl-PL"/>
        </w:rPr>
        <w:t xml:space="preserve"> zawarte są w formularzu P6.</w:t>
      </w:r>
    </w:p>
  </w:endnote>
  <w:endnote w:id="8">
    <w:p w:rsidR="00741D44" w:rsidRPr="00244BB2" w:rsidRDefault="00741D44" w:rsidP="007A2138">
      <w:pPr>
        <w:spacing w:after="0" w:line="240" w:lineRule="auto"/>
        <w:rPr>
          <w:rFonts w:ascii="Arial" w:eastAsia="Times New Roman" w:hAnsi="Arial" w:cs="Arial"/>
          <w:i/>
          <w:iCs/>
          <w:sz w:val="20"/>
          <w:szCs w:val="20"/>
          <w:lang w:eastAsia="pl-PL"/>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Szczegóły wniosku o udostępnienie innych materiałów zawarte są w formularzu P7.</w:t>
      </w:r>
    </w:p>
  </w:endnote>
  <w:endnote w:id="9">
    <w:p w:rsidR="00741D44" w:rsidRPr="00244BB2" w:rsidRDefault="00741D44" w:rsidP="007A2138">
      <w:pPr>
        <w:spacing w:after="0" w:line="240" w:lineRule="auto"/>
        <w:rPr>
          <w:rFonts w:ascii="Arial" w:eastAsia="Times New Roman" w:hAnsi="Arial" w:cs="Arial"/>
          <w:i/>
          <w:iCs/>
          <w:sz w:val="20"/>
          <w:szCs w:val="20"/>
          <w:lang w:eastAsia="pl-PL"/>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Dopuszczalne jest wskazanie tylko jednego celu.</w:t>
      </w:r>
    </w:p>
  </w:endnote>
  <w:endnote w:id="10">
    <w:p w:rsidR="00741D44" w:rsidRPr="00244BB2" w:rsidRDefault="00741D44" w:rsidP="007A2138">
      <w:pPr>
        <w:pStyle w:val="Tekstprzypisukocowego"/>
        <w:rPr>
          <w:rFonts w:ascii="Arial" w:hAnsi="Arial" w:cs="Arial"/>
        </w:rPr>
      </w:pPr>
    </w:p>
  </w:endnote>
  <w:endnote w:id="11">
    <w:p w:rsidR="00741D44" w:rsidRPr="00244BB2" w:rsidRDefault="00741D44" w:rsidP="007A2138">
      <w:pPr>
        <w:spacing w:after="0" w:line="240" w:lineRule="auto"/>
        <w:rPr>
          <w:rFonts w:ascii="Arial" w:eastAsia="Times New Roman" w:hAnsi="Arial" w:cs="Arial"/>
          <w:i/>
          <w:iCs/>
          <w:sz w:val="20"/>
          <w:szCs w:val="20"/>
          <w:lang w:eastAsia="pl-PL"/>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 xml:space="preserve">Zgodnie z art. 40a ust. 2 pkt 5 ustawy z dnia 17 maja 1989 r. – Prawo geodezyjne i kartograficzne (Dz. U. z 2021 r. poz. 1990 z </w:t>
      </w:r>
      <w:proofErr w:type="spellStart"/>
      <w:r w:rsidRPr="00244BB2">
        <w:rPr>
          <w:rFonts w:ascii="Arial" w:eastAsia="Times New Roman" w:hAnsi="Arial" w:cs="Arial"/>
          <w:i/>
          <w:iCs/>
          <w:sz w:val="20"/>
          <w:szCs w:val="20"/>
          <w:lang w:eastAsia="pl-PL"/>
        </w:rPr>
        <w:t>póź</w:t>
      </w:r>
      <w:proofErr w:type="spellEnd"/>
      <w:r w:rsidRPr="00244BB2">
        <w:rPr>
          <w:rFonts w:ascii="Arial" w:eastAsia="Times New Roman" w:hAnsi="Arial" w:cs="Arial"/>
          <w:i/>
          <w:iCs/>
          <w:sz w:val="20"/>
          <w:szCs w:val="20"/>
          <w:lang w:eastAsia="pl-PL"/>
        </w:rPr>
        <w:t>. zm.).</w:t>
      </w:r>
    </w:p>
  </w:endnote>
  <w:endnote w:id="12">
    <w:p w:rsidR="00741D44" w:rsidRPr="00244BB2" w:rsidRDefault="00741D44" w:rsidP="007A2138">
      <w:pPr>
        <w:spacing w:after="0" w:line="240" w:lineRule="auto"/>
        <w:rPr>
          <w:rFonts w:ascii="Arial" w:eastAsia="Times New Roman" w:hAnsi="Arial" w:cs="Arial"/>
          <w:i/>
          <w:iCs/>
          <w:sz w:val="20"/>
          <w:szCs w:val="20"/>
          <w:lang w:eastAsia="pl-PL"/>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 xml:space="preserve">Dotyczy jednostek organizacyjnych wchodzących w skład systemu oświaty, o którym mowa w ustawie z dnia 14 grudnia 2016 r. – Prawo oświatowe (Dz. U. z 2023 r. </w:t>
      </w:r>
      <w:r w:rsidR="00901198">
        <w:rPr>
          <w:rFonts w:ascii="Arial" w:eastAsia="Times New Roman" w:hAnsi="Arial" w:cs="Arial"/>
          <w:i/>
          <w:iCs/>
          <w:sz w:val="20"/>
          <w:szCs w:val="20"/>
          <w:lang w:eastAsia="pl-PL"/>
        </w:rPr>
        <w:t xml:space="preserve">poz. </w:t>
      </w:r>
      <w:r w:rsidRPr="00244BB2">
        <w:rPr>
          <w:rFonts w:ascii="Arial" w:eastAsia="Times New Roman" w:hAnsi="Arial" w:cs="Arial"/>
          <w:i/>
          <w:iCs/>
          <w:sz w:val="20"/>
          <w:szCs w:val="20"/>
          <w:lang w:eastAsia="pl-PL"/>
        </w:rPr>
        <w:t>900).</w:t>
      </w:r>
    </w:p>
  </w:endnote>
  <w:endnote w:id="13">
    <w:p w:rsidR="00F92EB7" w:rsidRPr="00244BB2" w:rsidRDefault="00F92EB7" w:rsidP="00244BB2">
      <w:pPr>
        <w:spacing w:after="0" w:line="240" w:lineRule="auto"/>
        <w:rPr>
          <w:rFonts w:ascii="Arial" w:hAnsi="Arial" w:cs="Arial"/>
          <w:sz w:val="20"/>
          <w:szCs w:val="20"/>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Dotyczy uczelni w rozumieniu ustawy z dnia 20 lipca 2018 r. – Prawo o szkolnictwie wyższym i nauce (Dz. U. z 2023 r. poz.  742</w:t>
      </w:r>
      <w:r w:rsidR="006F6AE9">
        <w:rPr>
          <w:rFonts w:ascii="Arial" w:eastAsia="Times New Roman" w:hAnsi="Arial" w:cs="Arial"/>
          <w:i/>
          <w:iCs/>
          <w:sz w:val="20"/>
          <w:szCs w:val="20"/>
          <w:lang w:eastAsia="pl-PL"/>
        </w:rPr>
        <w:t xml:space="preserve"> z </w:t>
      </w:r>
      <w:proofErr w:type="spellStart"/>
      <w:r w:rsidR="006F6AE9">
        <w:rPr>
          <w:rFonts w:ascii="Arial" w:eastAsia="Times New Roman" w:hAnsi="Arial" w:cs="Arial"/>
          <w:i/>
          <w:iCs/>
          <w:sz w:val="20"/>
          <w:szCs w:val="20"/>
          <w:lang w:eastAsia="pl-PL"/>
        </w:rPr>
        <w:t>późn</w:t>
      </w:r>
      <w:proofErr w:type="spellEnd"/>
      <w:r w:rsidR="006F6AE9">
        <w:rPr>
          <w:rFonts w:ascii="Arial" w:eastAsia="Times New Roman" w:hAnsi="Arial" w:cs="Arial"/>
          <w:i/>
          <w:iCs/>
          <w:sz w:val="20"/>
          <w:szCs w:val="20"/>
          <w:lang w:eastAsia="pl-PL"/>
        </w:rPr>
        <w:t>. zm.</w:t>
      </w:r>
      <w:r w:rsidRPr="00244BB2">
        <w:rPr>
          <w:rFonts w:ascii="Arial" w:eastAsia="Times New Roman" w:hAnsi="Arial" w:cs="Arial"/>
          <w:i/>
          <w:iCs/>
          <w:sz w:val="20"/>
          <w:szCs w:val="20"/>
          <w:lang w:eastAsia="pl-PL"/>
        </w:rPr>
        <w:t>).</w:t>
      </w:r>
    </w:p>
  </w:endnote>
  <w:endnote w:id="14">
    <w:p w:rsidR="00084EC0" w:rsidRPr="00244BB2" w:rsidRDefault="00084EC0" w:rsidP="00244BB2">
      <w:pPr>
        <w:spacing w:after="0" w:line="240" w:lineRule="auto"/>
        <w:rPr>
          <w:rFonts w:ascii="Arial" w:hAnsi="Arial" w:cs="Arial"/>
          <w:sz w:val="20"/>
          <w:szCs w:val="20"/>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Dotyczy podmiotów, o których mowa w art. 3 ust. 2 i 3 ustawy z dnia 24 kwietnia 2003 r. o działalności pożytku publicznego i o wolontariacie (Dz. U. z 2023 r. poz. 571).</w:t>
      </w:r>
    </w:p>
  </w:endnote>
  <w:endnote w:id="15">
    <w:p w:rsidR="00084EC0" w:rsidRPr="00244BB2" w:rsidRDefault="00084EC0" w:rsidP="007A2138">
      <w:pPr>
        <w:pStyle w:val="Tekstprzypisukocowego"/>
        <w:rPr>
          <w:rFonts w:ascii="Arial" w:hAnsi="Arial" w:cs="Arial"/>
        </w:rPr>
      </w:pPr>
      <w:r w:rsidRPr="00244BB2">
        <w:rPr>
          <w:rStyle w:val="Odwoanieprzypisukocowego"/>
          <w:rFonts w:ascii="Arial" w:hAnsi="Arial" w:cs="Arial"/>
        </w:rPr>
        <w:endnoteRef/>
      </w:r>
      <w:r w:rsidRPr="00244BB2">
        <w:rPr>
          <w:rFonts w:ascii="Arial" w:hAnsi="Arial" w:cs="Arial"/>
        </w:rPr>
        <w:t xml:space="preserve"> </w:t>
      </w:r>
    </w:p>
    <w:tbl>
      <w:tblPr>
        <w:tblW w:w="12240" w:type="dxa"/>
        <w:tblInd w:w="55" w:type="dxa"/>
        <w:tblCellMar>
          <w:left w:w="70" w:type="dxa"/>
          <w:right w:w="70" w:type="dxa"/>
        </w:tblCellMar>
        <w:tblLook w:val="04A0" w:firstRow="1" w:lastRow="0" w:firstColumn="1" w:lastColumn="0" w:noHBand="0" w:noVBand="1"/>
      </w:tblPr>
      <w:tblGrid>
        <w:gridCol w:w="12240"/>
      </w:tblGrid>
      <w:tr w:rsidR="00084EC0" w:rsidRPr="00244BB2" w:rsidTr="00084EC0">
        <w:trPr>
          <w:trHeight w:val="330"/>
        </w:trPr>
        <w:tc>
          <w:tcPr>
            <w:tcW w:w="12240" w:type="dxa"/>
            <w:vMerge w:val="restart"/>
            <w:tcBorders>
              <w:top w:val="nil"/>
              <w:left w:val="nil"/>
              <w:bottom w:val="nil"/>
              <w:right w:val="single" w:sz="4" w:space="0" w:color="000000"/>
            </w:tcBorders>
            <w:shd w:val="clear" w:color="000000" w:fill="FFFFFF"/>
            <w:hideMark/>
          </w:tcPr>
          <w:p w:rsidR="00084EC0" w:rsidRPr="00244BB2" w:rsidRDefault="00084EC0" w:rsidP="00901198">
            <w:pPr>
              <w:spacing w:after="0" w:line="240" w:lineRule="auto"/>
              <w:rPr>
                <w:rFonts w:ascii="Arial" w:eastAsia="Times New Roman" w:hAnsi="Arial" w:cs="Arial"/>
                <w:i/>
                <w:iCs/>
                <w:sz w:val="20"/>
                <w:szCs w:val="20"/>
                <w:lang w:eastAsia="pl-PL"/>
              </w:rPr>
            </w:pPr>
            <w:r w:rsidRPr="00244BB2">
              <w:rPr>
                <w:rFonts w:ascii="Arial" w:eastAsia="Times New Roman" w:hAnsi="Arial" w:cs="Arial"/>
                <w:i/>
                <w:iCs/>
                <w:sz w:val="20"/>
                <w:szCs w:val="20"/>
                <w:lang w:eastAsia="pl-PL"/>
              </w:rPr>
              <w:t>Dotyczy:</w:t>
            </w:r>
            <w:r w:rsidRPr="00244BB2">
              <w:rPr>
                <w:rFonts w:ascii="Arial" w:eastAsia="Times New Roman" w:hAnsi="Arial" w:cs="Arial"/>
                <w:i/>
                <w:iCs/>
                <w:sz w:val="20"/>
                <w:szCs w:val="20"/>
                <w:lang w:eastAsia="pl-PL"/>
              </w:rPr>
              <w:br/>
              <w:t xml:space="preserve">1) podmiotów, o których mowa w art. 7 ust. 1 pkt 1, 2 i 4 – 7 ustawy z dnia 20 lipca 2018 r. – Prawo o szkolnictwie </w:t>
            </w:r>
            <w:r w:rsidR="00901198">
              <w:rPr>
                <w:rFonts w:ascii="Arial" w:eastAsia="Times New Roman" w:hAnsi="Arial" w:cs="Arial"/>
                <w:i/>
                <w:iCs/>
                <w:sz w:val="20"/>
                <w:szCs w:val="20"/>
                <w:lang w:eastAsia="pl-PL"/>
              </w:rPr>
              <w:br/>
            </w:r>
            <w:r w:rsidRPr="00244BB2">
              <w:rPr>
                <w:rFonts w:ascii="Arial" w:eastAsia="Times New Roman" w:hAnsi="Arial" w:cs="Arial"/>
                <w:i/>
                <w:iCs/>
                <w:sz w:val="20"/>
                <w:szCs w:val="20"/>
                <w:lang w:eastAsia="pl-PL"/>
              </w:rPr>
              <w:t xml:space="preserve">wyższym i nauce, oraz innych podmiotów posiadających siedzibę na terytorium Rzeczypospolitej Polskiej, </w:t>
            </w:r>
            <w:r w:rsidR="00901198">
              <w:rPr>
                <w:rFonts w:ascii="Arial" w:eastAsia="Times New Roman" w:hAnsi="Arial" w:cs="Arial"/>
                <w:i/>
                <w:iCs/>
                <w:sz w:val="20"/>
                <w:szCs w:val="20"/>
                <w:lang w:eastAsia="pl-PL"/>
              </w:rPr>
              <w:br/>
            </w:r>
            <w:r w:rsidRPr="00244BB2">
              <w:rPr>
                <w:rFonts w:ascii="Arial" w:eastAsia="Times New Roman" w:hAnsi="Arial" w:cs="Arial"/>
                <w:i/>
                <w:iCs/>
                <w:sz w:val="20"/>
                <w:szCs w:val="20"/>
                <w:lang w:eastAsia="pl-PL"/>
              </w:rPr>
              <w:t xml:space="preserve">będących organizacjami prowadzącymi badania i upowszechniającymi wiedzę w rozumieniu art. 2 pkt 83 rozporządzenia </w:t>
            </w:r>
            <w:r w:rsidR="00901198">
              <w:rPr>
                <w:rFonts w:ascii="Arial" w:eastAsia="Times New Roman" w:hAnsi="Arial" w:cs="Arial"/>
                <w:i/>
                <w:iCs/>
                <w:sz w:val="20"/>
                <w:szCs w:val="20"/>
                <w:lang w:eastAsia="pl-PL"/>
              </w:rPr>
              <w:br/>
            </w:r>
            <w:r w:rsidRPr="00244BB2">
              <w:rPr>
                <w:rFonts w:ascii="Arial" w:eastAsia="Times New Roman" w:hAnsi="Arial" w:cs="Arial"/>
                <w:i/>
                <w:iCs/>
                <w:sz w:val="20"/>
                <w:szCs w:val="20"/>
                <w:lang w:eastAsia="pl-PL"/>
              </w:rPr>
              <w:t xml:space="preserve">Komisji (UE) nr 651/2014 z dnia 17 czerwca 2014 r. uznającego niektóre rodzaje pomocy za zgodne z rynkiem </w:t>
            </w:r>
            <w:r w:rsidR="00901198">
              <w:rPr>
                <w:rFonts w:ascii="Arial" w:eastAsia="Times New Roman" w:hAnsi="Arial" w:cs="Arial"/>
                <w:i/>
                <w:iCs/>
                <w:sz w:val="20"/>
                <w:szCs w:val="20"/>
                <w:lang w:eastAsia="pl-PL"/>
              </w:rPr>
              <w:br/>
            </w:r>
            <w:r w:rsidRPr="00244BB2">
              <w:rPr>
                <w:rFonts w:ascii="Arial" w:eastAsia="Times New Roman" w:hAnsi="Arial" w:cs="Arial"/>
                <w:i/>
                <w:iCs/>
                <w:sz w:val="20"/>
                <w:szCs w:val="20"/>
                <w:lang w:eastAsia="pl-PL"/>
              </w:rPr>
              <w:t xml:space="preserve">wewnętrznym w zastosowaniu art. 107 i 108 Traktatu (Dz. Urz. UE L 187 z  26.06.2014, str. 1, z </w:t>
            </w:r>
            <w:proofErr w:type="spellStart"/>
            <w:r w:rsidRPr="00244BB2">
              <w:rPr>
                <w:rFonts w:ascii="Arial" w:eastAsia="Times New Roman" w:hAnsi="Arial" w:cs="Arial"/>
                <w:i/>
                <w:iCs/>
                <w:sz w:val="20"/>
                <w:szCs w:val="20"/>
                <w:lang w:eastAsia="pl-PL"/>
              </w:rPr>
              <w:t>późn</w:t>
            </w:r>
            <w:proofErr w:type="spellEnd"/>
            <w:r w:rsidRPr="00244BB2">
              <w:rPr>
                <w:rFonts w:ascii="Arial" w:eastAsia="Times New Roman" w:hAnsi="Arial" w:cs="Arial"/>
                <w:i/>
                <w:iCs/>
                <w:sz w:val="20"/>
                <w:szCs w:val="20"/>
                <w:lang w:eastAsia="pl-PL"/>
              </w:rPr>
              <w:t>. zm.);</w:t>
            </w:r>
            <w:r w:rsidRPr="00244BB2">
              <w:rPr>
                <w:rFonts w:ascii="Arial" w:eastAsia="Times New Roman" w:hAnsi="Arial" w:cs="Arial"/>
                <w:i/>
                <w:iCs/>
                <w:sz w:val="20"/>
                <w:szCs w:val="20"/>
                <w:lang w:eastAsia="pl-PL"/>
              </w:rPr>
              <w:br/>
              <w:t xml:space="preserve">2) podmiotów, o których mowa w art. 3 ust. 2 i 3 ustawy z dnia 24 kwietnia 2003 r. o działalności pożytku </w:t>
            </w:r>
            <w:r w:rsidR="00901198">
              <w:rPr>
                <w:rFonts w:ascii="Arial" w:eastAsia="Times New Roman" w:hAnsi="Arial" w:cs="Arial"/>
                <w:i/>
                <w:iCs/>
                <w:sz w:val="20"/>
                <w:szCs w:val="20"/>
                <w:lang w:eastAsia="pl-PL"/>
              </w:rPr>
              <w:br/>
            </w:r>
            <w:r w:rsidRPr="00244BB2">
              <w:rPr>
                <w:rFonts w:ascii="Arial" w:eastAsia="Times New Roman" w:hAnsi="Arial" w:cs="Arial"/>
                <w:i/>
                <w:iCs/>
                <w:sz w:val="20"/>
                <w:szCs w:val="20"/>
                <w:lang w:eastAsia="pl-PL"/>
              </w:rPr>
              <w:t>publicznego i o wolontariacie.</w:t>
            </w:r>
          </w:p>
        </w:tc>
      </w:tr>
      <w:tr w:rsidR="00084EC0" w:rsidRPr="00244BB2" w:rsidTr="00084EC0">
        <w:trPr>
          <w:trHeight w:val="1590"/>
        </w:trPr>
        <w:tc>
          <w:tcPr>
            <w:tcW w:w="12240" w:type="dxa"/>
            <w:vMerge/>
            <w:tcBorders>
              <w:top w:val="nil"/>
              <w:left w:val="nil"/>
              <w:bottom w:val="nil"/>
              <w:right w:val="single" w:sz="4" w:space="0" w:color="000000"/>
            </w:tcBorders>
            <w:vAlign w:val="center"/>
            <w:hideMark/>
          </w:tcPr>
          <w:p w:rsidR="00084EC0" w:rsidRPr="00244BB2" w:rsidRDefault="00084EC0" w:rsidP="007A2138">
            <w:pPr>
              <w:spacing w:after="0" w:line="240" w:lineRule="auto"/>
              <w:rPr>
                <w:rFonts w:ascii="Arial" w:eastAsia="Times New Roman" w:hAnsi="Arial" w:cs="Arial"/>
                <w:i/>
                <w:iCs/>
                <w:sz w:val="20"/>
                <w:szCs w:val="20"/>
                <w:lang w:eastAsia="pl-PL"/>
              </w:rPr>
            </w:pPr>
          </w:p>
        </w:tc>
      </w:tr>
    </w:tbl>
    <w:p w:rsidR="00084EC0" w:rsidRPr="00244BB2" w:rsidRDefault="00084EC0" w:rsidP="007A2138">
      <w:pPr>
        <w:pStyle w:val="Tekstprzypisukocowego"/>
        <w:rPr>
          <w:rFonts w:ascii="Arial" w:hAnsi="Arial" w:cs="Arial"/>
        </w:rPr>
      </w:pPr>
    </w:p>
  </w:endnote>
  <w:endnote w:id="16">
    <w:p w:rsidR="00084EC0" w:rsidRPr="00244BB2" w:rsidRDefault="00084EC0" w:rsidP="007A2138">
      <w:pPr>
        <w:spacing w:after="0" w:line="240" w:lineRule="auto"/>
        <w:rPr>
          <w:rFonts w:ascii="Arial" w:eastAsia="Times New Roman" w:hAnsi="Arial" w:cs="Arial"/>
          <w:i/>
          <w:iCs/>
          <w:sz w:val="20"/>
          <w:szCs w:val="20"/>
          <w:lang w:eastAsia="pl-PL"/>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Dotyczy służb specjalnych w rozumieniu art. 11 ustawy z dnia 24 maja 2002 r. o Agencji Bezpieczeństwa Wewnętrznego oraz Agencji Wywiadu (Dz. U. z 2023 r. poz. 1136)</w:t>
      </w:r>
    </w:p>
  </w:endnote>
  <w:endnote w:id="17">
    <w:p w:rsidR="00084EC0" w:rsidRPr="00244BB2" w:rsidRDefault="00084EC0" w:rsidP="007A2138">
      <w:pPr>
        <w:pStyle w:val="Tekstprzypisukocowego"/>
        <w:rPr>
          <w:rFonts w:ascii="Arial" w:hAnsi="Arial" w:cs="Arial"/>
        </w:rPr>
      </w:pPr>
    </w:p>
  </w:endnote>
  <w:endnote w:id="18">
    <w:p w:rsidR="00084EC0" w:rsidRPr="00244BB2" w:rsidRDefault="00084EC0" w:rsidP="007A2138">
      <w:pPr>
        <w:spacing w:after="0" w:line="240" w:lineRule="auto"/>
        <w:rPr>
          <w:rFonts w:ascii="Arial" w:eastAsia="Times New Roman" w:hAnsi="Arial" w:cs="Arial"/>
          <w:i/>
          <w:iCs/>
          <w:sz w:val="20"/>
          <w:szCs w:val="20"/>
          <w:lang w:eastAsia="pl-PL"/>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 xml:space="preserve">Dotyczy tylko przypadków, gdy wybrano odbiór osobisty lub wysyłkę pod wskazany adres. </w:t>
      </w:r>
    </w:p>
  </w:endnote>
  <w:endnote w:id="19">
    <w:p w:rsidR="00084EC0" w:rsidRPr="00244BB2" w:rsidRDefault="00084EC0" w:rsidP="007A2138">
      <w:pPr>
        <w:spacing w:after="0" w:line="240" w:lineRule="auto"/>
        <w:rPr>
          <w:rFonts w:ascii="Arial" w:eastAsia="Times New Roman" w:hAnsi="Arial" w:cs="Arial"/>
          <w:i/>
          <w:iCs/>
          <w:sz w:val="20"/>
          <w:szCs w:val="20"/>
          <w:lang w:eastAsia="pl-PL"/>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Lub jednostki organizacyjnej, która w imieniu organu prowadzi państwowy zasób geodezyjny i kartograficzny.</w:t>
      </w:r>
    </w:p>
    <w:p w:rsidR="00084EC0" w:rsidRPr="00244BB2" w:rsidRDefault="00084EC0" w:rsidP="007A2138">
      <w:pPr>
        <w:pStyle w:val="Tekstprzypisukocowego"/>
        <w:rPr>
          <w:rFonts w:ascii="Arial" w:hAnsi="Arial" w:cs="Arial"/>
        </w:rPr>
      </w:pPr>
    </w:p>
  </w:endnote>
  <w:endnote w:id="20">
    <w:p w:rsidR="00084EC0" w:rsidRPr="00244BB2" w:rsidRDefault="00084EC0" w:rsidP="007A2138">
      <w:pPr>
        <w:spacing w:after="0" w:line="240" w:lineRule="auto"/>
        <w:rPr>
          <w:rFonts w:ascii="Arial" w:eastAsia="Times New Roman" w:hAnsi="Arial" w:cs="Arial"/>
          <w:i/>
          <w:iCs/>
          <w:sz w:val="20"/>
          <w:szCs w:val="20"/>
          <w:lang w:eastAsia="pl-PL"/>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W polu można wskazać dodatkowe kryteria, takie jak: przeznaczenie w miejscowym planie zagospodarowania przestrzennego, rodzaj transakcji, rodzaj rynku  (w odniesieniu do nieruchomości lokalowych), nr kondygnacji (w odniesieniu do nieruchomości lokalowych), główna funkcja budynku, rodzaj lokalu, powierzchnia nieruchomości od ..... do ......, powierzchnia użytkowa budynku od ...... do ......, powierzchnia użytk</w:t>
      </w:r>
      <w:r w:rsidR="007A2138" w:rsidRPr="00244BB2">
        <w:rPr>
          <w:rFonts w:ascii="Arial" w:eastAsia="Times New Roman" w:hAnsi="Arial" w:cs="Arial"/>
          <w:i/>
          <w:iCs/>
          <w:sz w:val="20"/>
          <w:szCs w:val="20"/>
          <w:lang w:eastAsia="pl-PL"/>
        </w:rPr>
        <w:t xml:space="preserve">owa </w:t>
      </w:r>
      <w:r w:rsidR="00244BB2" w:rsidRPr="00244BB2">
        <w:rPr>
          <w:rFonts w:ascii="Arial" w:eastAsia="Times New Roman" w:hAnsi="Arial" w:cs="Arial"/>
          <w:i/>
          <w:iCs/>
          <w:sz w:val="20"/>
          <w:szCs w:val="20"/>
          <w:lang w:eastAsia="pl-PL"/>
        </w:rPr>
        <w:br/>
      </w:r>
      <w:r w:rsidR="007A2138" w:rsidRPr="00244BB2">
        <w:rPr>
          <w:rFonts w:ascii="Arial" w:eastAsia="Times New Roman" w:hAnsi="Arial" w:cs="Arial"/>
          <w:i/>
          <w:iCs/>
          <w:sz w:val="20"/>
          <w:szCs w:val="20"/>
          <w:lang w:eastAsia="pl-PL"/>
        </w:rPr>
        <w:t>lokalu od ..... do ........</w:t>
      </w:r>
    </w:p>
  </w:endnote>
  <w:endnote w:id="21">
    <w:p w:rsidR="00084EC0" w:rsidRPr="00244BB2" w:rsidRDefault="00084EC0" w:rsidP="007A2138">
      <w:pPr>
        <w:spacing w:after="0" w:line="240" w:lineRule="auto"/>
        <w:rPr>
          <w:rFonts w:ascii="Arial" w:eastAsia="Times New Roman" w:hAnsi="Arial" w:cs="Arial"/>
          <w:i/>
          <w:iCs/>
          <w:sz w:val="20"/>
          <w:szCs w:val="20"/>
          <w:lang w:eastAsia="pl-PL"/>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 xml:space="preserve">Informacja wymagana, jeżeli udostępniane dane rejestru cen nieruchomości będą wykorzystywane do wykonania wyceny nieruchomości. </w:t>
      </w:r>
    </w:p>
  </w:endnote>
  <w:endnote w:id="22">
    <w:p w:rsidR="007A2138" w:rsidRPr="00244BB2" w:rsidRDefault="007A2138" w:rsidP="007A2138">
      <w:pPr>
        <w:spacing w:after="0" w:line="240" w:lineRule="auto"/>
        <w:rPr>
          <w:rFonts w:ascii="Arial" w:eastAsia="Times New Roman" w:hAnsi="Arial" w:cs="Arial"/>
          <w:i/>
          <w:iCs/>
          <w:sz w:val="20"/>
          <w:szCs w:val="20"/>
          <w:lang w:eastAsia="pl-PL"/>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Ewidencji gruntów i budynków.</w:t>
      </w:r>
    </w:p>
  </w:endnote>
  <w:endnote w:id="23">
    <w:p w:rsidR="000E45AD" w:rsidRPr="00244BB2" w:rsidRDefault="000E45AD" w:rsidP="000E45AD">
      <w:pPr>
        <w:spacing w:after="0" w:line="240" w:lineRule="auto"/>
        <w:rPr>
          <w:rFonts w:ascii="Arial" w:eastAsia="Times New Roman" w:hAnsi="Arial" w:cs="Arial"/>
          <w:i/>
          <w:iCs/>
          <w:sz w:val="20"/>
          <w:szCs w:val="20"/>
          <w:lang w:eastAsia="pl-PL"/>
        </w:rPr>
      </w:pPr>
      <w:r w:rsidRPr="00244BB2">
        <w:rPr>
          <w:rStyle w:val="Odwoanieprzypisukocowego"/>
          <w:rFonts w:ascii="Arial" w:hAnsi="Arial" w:cs="Arial"/>
          <w:sz w:val="20"/>
          <w:szCs w:val="20"/>
        </w:rPr>
        <w:endnoteRef/>
      </w:r>
      <w:r w:rsidRPr="00244BB2">
        <w:rPr>
          <w:rFonts w:ascii="Arial" w:hAnsi="Arial" w:cs="Arial"/>
          <w:sz w:val="20"/>
          <w:szCs w:val="20"/>
        </w:rPr>
        <w:t xml:space="preserve"> </w:t>
      </w:r>
      <w:r w:rsidRPr="00244BB2">
        <w:rPr>
          <w:rFonts w:ascii="Arial" w:eastAsia="Times New Roman" w:hAnsi="Arial" w:cs="Arial"/>
          <w:i/>
          <w:iCs/>
          <w:sz w:val="20"/>
          <w:szCs w:val="20"/>
          <w:lang w:eastAsia="pl-PL"/>
        </w:rPr>
        <w:t>Inny układ współrzędnych dopuszczony przez organ prowadzący powiatowy zasób geodezyjny i kartograficzny.</w:t>
      </w:r>
    </w:p>
    <w:p w:rsidR="000E45AD" w:rsidRPr="00244BB2" w:rsidRDefault="000E45AD" w:rsidP="000E45AD">
      <w:pPr>
        <w:pStyle w:val="Tekstprzypisukocowego"/>
        <w:rPr>
          <w:rFonts w:ascii="Arial" w:hAnsi="Arial" w:cs="Arial"/>
        </w:rPr>
      </w:pPr>
      <w:r w:rsidRPr="00244BB2">
        <w:rPr>
          <w:rFonts w:ascii="Arial" w:hAnsi="Arial" w:cs="Arial"/>
        </w:rPr>
        <w:t>Wyjaśnienia:</w:t>
      </w:r>
    </w:p>
    <w:p w:rsidR="000E45AD" w:rsidRPr="00244BB2" w:rsidRDefault="000E45AD" w:rsidP="000E45AD">
      <w:pPr>
        <w:spacing w:after="0" w:line="240" w:lineRule="auto"/>
        <w:rPr>
          <w:rFonts w:ascii="Arial" w:eastAsia="Times New Roman" w:hAnsi="Arial" w:cs="Arial"/>
          <w:i/>
          <w:iCs/>
          <w:sz w:val="20"/>
          <w:szCs w:val="20"/>
          <w:lang w:eastAsia="pl-PL"/>
        </w:rPr>
      </w:pPr>
      <w:r w:rsidRPr="00244BB2">
        <w:rPr>
          <w:rFonts w:ascii="Arial" w:hAnsi="Arial" w:cs="Arial"/>
          <w:sz w:val="20"/>
          <w:szCs w:val="20"/>
        </w:rPr>
        <w:t xml:space="preserve">1. </w:t>
      </w:r>
      <w:r w:rsidRPr="00244BB2">
        <w:rPr>
          <w:rFonts w:ascii="Arial" w:eastAsia="Times New Roman" w:hAnsi="Arial" w:cs="Arial"/>
          <w:i/>
          <w:iCs/>
          <w:sz w:val="20"/>
          <w:szCs w:val="20"/>
          <w:lang w:eastAsia="pl-PL"/>
        </w:rPr>
        <w:t>W formularzach można nie uwzględniać oznaczeń kolorystycznych.</w:t>
      </w:r>
    </w:p>
    <w:p w:rsidR="000E45AD" w:rsidRPr="00244BB2" w:rsidRDefault="000E45AD" w:rsidP="000E45AD">
      <w:pPr>
        <w:spacing w:after="0" w:line="240" w:lineRule="auto"/>
        <w:rPr>
          <w:rFonts w:ascii="Arial" w:eastAsia="Times New Roman" w:hAnsi="Arial" w:cs="Arial"/>
          <w:i/>
          <w:iCs/>
          <w:sz w:val="20"/>
          <w:szCs w:val="20"/>
          <w:lang w:eastAsia="pl-PL"/>
        </w:rPr>
      </w:pPr>
      <w:r w:rsidRPr="00244BB2">
        <w:rPr>
          <w:rFonts w:ascii="Arial" w:hAnsi="Arial" w:cs="Arial"/>
          <w:sz w:val="20"/>
          <w:szCs w:val="20"/>
        </w:rPr>
        <w:t xml:space="preserve">2. </w:t>
      </w:r>
      <w:r w:rsidRPr="00244BB2">
        <w:rPr>
          <w:rFonts w:ascii="Arial" w:eastAsia="Times New Roman" w:hAnsi="Arial" w:cs="Arial"/>
          <w:i/>
          <w:iCs/>
          <w:sz w:val="20"/>
          <w:szCs w:val="20"/>
          <w:lang w:eastAsia="pl-PL"/>
        </w:rPr>
        <w:t>Pola formularza można rozszerzać w zależności od potrzeb. Do formularza papierowego można dołączyć załączniki zawierające informacje, których nie można było zamieścić</w:t>
      </w:r>
      <w:r w:rsidRPr="00244BB2">
        <w:rPr>
          <w:rFonts w:ascii="Arial" w:eastAsia="Times New Roman" w:hAnsi="Arial" w:cs="Arial"/>
          <w:i/>
          <w:iCs/>
          <w:sz w:val="20"/>
          <w:szCs w:val="20"/>
          <w:lang w:eastAsia="pl-PL"/>
        </w:rPr>
        <w:br/>
        <w:t>w formularzu.</w:t>
      </w:r>
    </w:p>
    <w:p w:rsidR="000E45AD" w:rsidRPr="0002745D" w:rsidRDefault="000E45AD" w:rsidP="000E45AD">
      <w:pPr>
        <w:spacing w:after="0" w:line="240" w:lineRule="auto"/>
        <w:rPr>
          <w:rFonts w:ascii="Arial" w:eastAsia="Times New Roman" w:hAnsi="Arial" w:cs="Arial"/>
          <w:i/>
          <w:iCs/>
          <w:sz w:val="20"/>
          <w:szCs w:val="20"/>
          <w:lang w:eastAsia="pl-PL"/>
        </w:rPr>
      </w:pPr>
      <w:r w:rsidRPr="0002745D">
        <w:rPr>
          <w:rFonts w:ascii="Arial" w:hAnsi="Arial" w:cs="Arial"/>
          <w:i/>
          <w:sz w:val="20"/>
          <w:szCs w:val="20"/>
        </w:rPr>
        <w:t>*</w:t>
      </w:r>
      <w:r w:rsidRPr="0002745D">
        <w:rPr>
          <w:rFonts w:ascii="Arial" w:hAnsi="Arial" w:cs="Arial"/>
          <w:i/>
          <w:iCs/>
          <w:sz w:val="20"/>
          <w:szCs w:val="20"/>
        </w:rPr>
        <w:t xml:space="preserve"> </w:t>
      </w:r>
      <w:r w:rsidRPr="0002745D">
        <w:rPr>
          <w:rFonts w:ascii="Arial" w:eastAsia="Times New Roman" w:hAnsi="Arial" w:cs="Arial"/>
          <w:i/>
          <w:iCs/>
          <w:sz w:val="20"/>
          <w:szCs w:val="20"/>
          <w:lang w:eastAsia="pl-PL"/>
        </w:rPr>
        <w:t>Informacja nieobowiązkowa.</w:t>
      </w:r>
    </w:p>
    <w:p w:rsidR="000E45AD" w:rsidRDefault="000E45AD" w:rsidP="000E45AD">
      <w:pPr>
        <w:pStyle w:val="Tekstprzypisukocowego"/>
        <w:rPr>
          <w:rFonts w:ascii="Arial" w:hAnsi="Arial" w:cs="Arial"/>
          <w:i/>
        </w:rPr>
      </w:pPr>
      <w:r w:rsidRPr="0002745D">
        <w:rPr>
          <w:rFonts w:ascii="Arial" w:hAnsi="Arial" w:cs="Arial"/>
          <w:i/>
        </w:rPr>
        <w:t>** Przy odbiorze osobistym lub wysyłce pod wskazany adres, gdy łączna wielkość udostępnianych danych elektronicznych nie przekracza 4 GB, koszt nośnika jest już uwzględniony w opłacie. W przypadku danych od 4 GB do 20 GB pobiera się opłatę ryczałtową w wysokości 5 zł za użycie nośników danych elektronicznych, chyba że wnioskodawca dostarczy nośnik danych. Dane powyżej 20 GB mogą być udostępniane po dostarczeniu przez wnioskodawcę odpowiedniego nośnika danych.</w:t>
      </w:r>
    </w:p>
    <w:p w:rsidR="000E45AD" w:rsidRPr="00244BB2" w:rsidRDefault="000E45AD" w:rsidP="000E45AD">
      <w:pPr>
        <w:pStyle w:val="Tekstprzypisukocowego"/>
        <w:rPr>
          <w:rFonts w:ascii="Arial" w:hAnsi="Arial" w:cs="Arial"/>
        </w:rPr>
      </w:pPr>
    </w:p>
  </w:endnote>
  <w:endnote w:id="24">
    <w:p w:rsidR="000E45AD" w:rsidRDefault="000E45AD">
      <w:pPr>
        <w:pStyle w:val="Tekstprzypisukocowego"/>
      </w:pPr>
    </w:p>
  </w:endnote>
  <w:endnote w:id="25">
    <w:p w:rsidR="00084EC0" w:rsidRDefault="00084EC0">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CF0" w:rsidRDefault="005C1CF0" w:rsidP="00C4694C">
      <w:pPr>
        <w:spacing w:after="0" w:line="240" w:lineRule="auto"/>
      </w:pPr>
      <w:r>
        <w:separator/>
      </w:r>
    </w:p>
  </w:footnote>
  <w:footnote w:type="continuationSeparator" w:id="0">
    <w:p w:rsidR="005C1CF0" w:rsidRDefault="005C1CF0" w:rsidP="00C469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09"/>
    <w:rsid w:val="000344D8"/>
    <w:rsid w:val="000659E8"/>
    <w:rsid w:val="00084EC0"/>
    <w:rsid w:val="000E45AD"/>
    <w:rsid w:val="000F41CF"/>
    <w:rsid w:val="001B195F"/>
    <w:rsid w:val="001B390B"/>
    <w:rsid w:val="001E3510"/>
    <w:rsid w:val="001E5BC3"/>
    <w:rsid w:val="00214986"/>
    <w:rsid w:val="00244BB2"/>
    <w:rsid w:val="002738DE"/>
    <w:rsid w:val="002C68D6"/>
    <w:rsid w:val="003020AF"/>
    <w:rsid w:val="00327F92"/>
    <w:rsid w:val="003F728B"/>
    <w:rsid w:val="004209B7"/>
    <w:rsid w:val="0043636A"/>
    <w:rsid w:val="00444766"/>
    <w:rsid w:val="004A4220"/>
    <w:rsid w:val="004C7C20"/>
    <w:rsid w:val="005128E6"/>
    <w:rsid w:val="00513C23"/>
    <w:rsid w:val="005637D3"/>
    <w:rsid w:val="005A427B"/>
    <w:rsid w:val="005C1CF0"/>
    <w:rsid w:val="006439A4"/>
    <w:rsid w:val="00651140"/>
    <w:rsid w:val="0065261B"/>
    <w:rsid w:val="00687C89"/>
    <w:rsid w:val="006A49D2"/>
    <w:rsid w:val="006D220A"/>
    <w:rsid w:val="006F6AE9"/>
    <w:rsid w:val="00741D44"/>
    <w:rsid w:val="007A2138"/>
    <w:rsid w:val="007D1009"/>
    <w:rsid w:val="007D2A95"/>
    <w:rsid w:val="007D56B2"/>
    <w:rsid w:val="00803A76"/>
    <w:rsid w:val="00835B43"/>
    <w:rsid w:val="00876BFE"/>
    <w:rsid w:val="00883DB9"/>
    <w:rsid w:val="008C7C6E"/>
    <w:rsid w:val="008F6BF8"/>
    <w:rsid w:val="00901198"/>
    <w:rsid w:val="009179FF"/>
    <w:rsid w:val="00993029"/>
    <w:rsid w:val="009A7378"/>
    <w:rsid w:val="00A01780"/>
    <w:rsid w:val="00A52CC4"/>
    <w:rsid w:val="00A860BB"/>
    <w:rsid w:val="00A91ADE"/>
    <w:rsid w:val="00AA08FC"/>
    <w:rsid w:val="00AE50BC"/>
    <w:rsid w:val="00B01D7F"/>
    <w:rsid w:val="00B0257A"/>
    <w:rsid w:val="00B04D3C"/>
    <w:rsid w:val="00B24FDB"/>
    <w:rsid w:val="00B921FF"/>
    <w:rsid w:val="00BB63D3"/>
    <w:rsid w:val="00BB6B22"/>
    <w:rsid w:val="00BC31D5"/>
    <w:rsid w:val="00BD4E5A"/>
    <w:rsid w:val="00C4694C"/>
    <w:rsid w:val="00CB562A"/>
    <w:rsid w:val="00CC157A"/>
    <w:rsid w:val="00CD39E0"/>
    <w:rsid w:val="00D24BEF"/>
    <w:rsid w:val="00D35F1F"/>
    <w:rsid w:val="00D65895"/>
    <w:rsid w:val="00E233E8"/>
    <w:rsid w:val="00E73D3E"/>
    <w:rsid w:val="00EC05D8"/>
    <w:rsid w:val="00EC68FF"/>
    <w:rsid w:val="00F92EB7"/>
    <w:rsid w:val="00F957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658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D658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D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unhideWhenUsed/>
    <w:rsid w:val="00C4694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C4694C"/>
    <w:rPr>
      <w:sz w:val="20"/>
      <w:szCs w:val="20"/>
    </w:rPr>
  </w:style>
  <w:style w:type="character" w:styleId="Odwoanieprzypisukocowego">
    <w:name w:val="endnote reference"/>
    <w:basedOn w:val="Domylnaczcionkaakapitu"/>
    <w:uiPriority w:val="99"/>
    <w:semiHidden/>
    <w:unhideWhenUsed/>
    <w:rsid w:val="00C4694C"/>
    <w:rPr>
      <w:vertAlign w:val="superscript"/>
    </w:rPr>
  </w:style>
  <w:style w:type="paragraph" w:styleId="Tekstdymka">
    <w:name w:val="Balloon Text"/>
    <w:basedOn w:val="Normalny"/>
    <w:link w:val="TekstdymkaZnak"/>
    <w:uiPriority w:val="99"/>
    <w:semiHidden/>
    <w:unhideWhenUsed/>
    <w:rsid w:val="006D22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220A"/>
    <w:rPr>
      <w:rFonts w:ascii="Tahoma" w:hAnsi="Tahoma" w:cs="Tahoma"/>
      <w:sz w:val="16"/>
      <w:szCs w:val="16"/>
    </w:rPr>
  </w:style>
  <w:style w:type="paragraph" w:styleId="Tekstprzypisudolnego">
    <w:name w:val="footnote text"/>
    <w:basedOn w:val="Normalny"/>
    <w:link w:val="TekstprzypisudolnegoZnak"/>
    <w:uiPriority w:val="99"/>
    <w:semiHidden/>
    <w:unhideWhenUsed/>
    <w:rsid w:val="006A49D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49D2"/>
    <w:rPr>
      <w:sz w:val="20"/>
      <w:szCs w:val="20"/>
    </w:rPr>
  </w:style>
  <w:style w:type="character" w:styleId="Odwoanieprzypisudolnego">
    <w:name w:val="footnote reference"/>
    <w:basedOn w:val="Domylnaczcionkaakapitu"/>
    <w:uiPriority w:val="99"/>
    <w:semiHidden/>
    <w:unhideWhenUsed/>
    <w:rsid w:val="006A49D2"/>
    <w:rPr>
      <w:vertAlign w:val="superscript"/>
    </w:rPr>
  </w:style>
  <w:style w:type="character" w:customStyle="1" w:styleId="Nagwek1Znak">
    <w:name w:val="Nagłówek 1 Znak"/>
    <w:basedOn w:val="Domylnaczcionkaakapitu"/>
    <w:link w:val="Nagwek1"/>
    <w:uiPriority w:val="9"/>
    <w:rsid w:val="00D6589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D6589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658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D658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D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unhideWhenUsed/>
    <w:rsid w:val="00C4694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C4694C"/>
    <w:rPr>
      <w:sz w:val="20"/>
      <w:szCs w:val="20"/>
    </w:rPr>
  </w:style>
  <w:style w:type="character" w:styleId="Odwoanieprzypisukocowego">
    <w:name w:val="endnote reference"/>
    <w:basedOn w:val="Domylnaczcionkaakapitu"/>
    <w:uiPriority w:val="99"/>
    <w:semiHidden/>
    <w:unhideWhenUsed/>
    <w:rsid w:val="00C4694C"/>
    <w:rPr>
      <w:vertAlign w:val="superscript"/>
    </w:rPr>
  </w:style>
  <w:style w:type="paragraph" w:styleId="Tekstdymka">
    <w:name w:val="Balloon Text"/>
    <w:basedOn w:val="Normalny"/>
    <w:link w:val="TekstdymkaZnak"/>
    <w:uiPriority w:val="99"/>
    <w:semiHidden/>
    <w:unhideWhenUsed/>
    <w:rsid w:val="006D22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220A"/>
    <w:rPr>
      <w:rFonts w:ascii="Tahoma" w:hAnsi="Tahoma" w:cs="Tahoma"/>
      <w:sz w:val="16"/>
      <w:szCs w:val="16"/>
    </w:rPr>
  </w:style>
  <w:style w:type="paragraph" w:styleId="Tekstprzypisudolnego">
    <w:name w:val="footnote text"/>
    <w:basedOn w:val="Normalny"/>
    <w:link w:val="TekstprzypisudolnegoZnak"/>
    <w:uiPriority w:val="99"/>
    <w:semiHidden/>
    <w:unhideWhenUsed/>
    <w:rsid w:val="006A49D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49D2"/>
    <w:rPr>
      <w:sz w:val="20"/>
      <w:szCs w:val="20"/>
    </w:rPr>
  </w:style>
  <w:style w:type="character" w:styleId="Odwoanieprzypisudolnego">
    <w:name w:val="footnote reference"/>
    <w:basedOn w:val="Domylnaczcionkaakapitu"/>
    <w:uiPriority w:val="99"/>
    <w:semiHidden/>
    <w:unhideWhenUsed/>
    <w:rsid w:val="006A49D2"/>
    <w:rPr>
      <w:vertAlign w:val="superscript"/>
    </w:rPr>
  </w:style>
  <w:style w:type="character" w:customStyle="1" w:styleId="Nagwek1Znak">
    <w:name w:val="Nagłówek 1 Znak"/>
    <w:basedOn w:val="Domylnaczcionkaakapitu"/>
    <w:link w:val="Nagwek1"/>
    <w:uiPriority w:val="9"/>
    <w:rsid w:val="00D6589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D6589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5845">
      <w:bodyDiv w:val="1"/>
      <w:marLeft w:val="0"/>
      <w:marRight w:val="0"/>
      <w:marTop w:val="0"/>
      <w:marBottom w:val="0"/>
      <w:divBdr>
        <w:top w:val="none" w:sz="0" w:space="0" w:color="auto"/>
        <w:left w:val="none" w:sz="0" w:space="0" w:color="auto"/>
        <w:bottom w:val="none" w:sz="0" w:space="0" w:color="auto"/>
        <w:right w:val="none" w:sz="0" w:space="0" w:color="auto"/>
      </w:divBdr>
    </w:div>
    <w:div w:id="62223367">
      <w:bodyDiv w:val="1"/>
      <w:marLeft w:val="0"/>
      <w:marRight w:val="0"/>
      <w:marTop w:val="0"/>
      <w:marBottom w:val="0"/>
      <w:divBdr>
        <w:top w:val="none" w:sz="0" w:space="0" w:color="auto"/>
        <w:left w:val="none" w:sz="0" w:space="0" w:color="auto"/>
        <w:bottom w:val="none" w:sz="0" w:space="0" w:color="auto"/>
        <w:right w:val="none" w:sz="0" w:space="0" w:color="auto"/>
      </w:divBdr>
    </w:div>
    <w:div w:id="158428840">
      <w:bodyDiv w:val="1"/>
      <w:marLeft w:val="0"/>
      <w:marRight w:val="0"/>
      <w:marTop w:val="0"/>
      <w:marBottom w:val="0"/>
      <w:divBdr>
        <w:top w:val="none" w:sz="0" w:space="0" w:color="auto"/>
        <w:left w:val="none" w:sz="0" w:space="0" w:color="auto"/>
        <w:bottom w:val="none" w:sz="0" w:space="0" w:color="auto"/>
        <w:right w:val="none" w:sz="0" w:space="0" w:color="auto"/>
      </w:divBdr>
    </w:div>
    <w:div w:id="287703466">
      <w:bodyDiv w:val="1"/>
      <w:marLeft w:val="0"/>
      <w:marRight w:val="0"/>
      <w:marTop w:val="0"/>
      <w:marBottom w:val="0"/>
      <w:divBdr>
        <w:top w:val="none" w:sz="0" w:space="0" w:color="auto"/>
        <w:left w:val="none" w:sz="0" w:space="0" w:color="auto"/>
        <w:bottom w:val="none" w:sz="0" w:space="0" w:color="auto"/>
        <w:right w:val="none" w:sz="0" w:space="0" w:color="auto"/>
      </w:divBdr>
    </w:div>
    <w:div w:id="349913787">
      <w:bodyDiv w:val="1"/>
      <w:marLeft w:val="0"/>
      <w:marRight w:val="0"/>
      <w:marTop w:val="0"/>
      <w:marBottom w:val="0"/>
      <w:divBdr>
        <w:top w:val="none" w:sz="0" w:space="0" w:color="auto"/>
        <w:left w:val="none" w:sz="0" w:space="0" w:color="auto"/>
        <w:bottom w:val="none" w:sz="0" w:space="0" w:color="auto"/>
        <w:right w:val="none" w:sz="0" w:space="0" w:color="auto"/>
      </w:divBdr>
    </w:div>
    <w:div w:id="474570768">
      <w:bodyDiv w:val="1"/>
      <w:marLeft w:val="0"/>
      <w:marRight w:val="0"/>
      <w:marTop w:val="0"/>
      <w:marBottom w:val="0"/>
      <w:divBdr>
        <w:top w:val="none" w:sz="0" w:space="0" w:color="auto"/>
        <w:left w:val="none" w:sz="0" w:space="0" w:color="auto"/>
        <w:bottom w:val="none" w:sz="0" w:space="0" w:color="auto"/>
        <w:right w:val="none" w:sz="0" w:space="0" w:color="auto"/>
      </w:divBdr>
    </w:div>
    <w:div w:id="541208608">
      <w:bodyDiv w:val="1"/>
      <w:marLeft w:val="0"/>
      <w:marRight w:val="0"/>
      <w:marTop w:val="0"/>
      <w:marBottom w:val="0"/>
      <w:divBdr>
        <w:top w:val="none" w:sz="0" w:space="0" w:color="auto"/>
        <w:left w:val="none" w:sz="0" w:space="0" w:color="auto"/>
        <w:bottom w:val="none" w:sz="0" w:space="0" w:color="auto"/>
        <w:right w:val="none" w:sz="0" w:space="0" w:color="auto"/>
      </w:divBdr>
    </w:div>
    <w:div w:id="618416688">
      <w:bodyDiv w:val="1"/>
      <w:marLeft w:val="0"/>
      <w:marRight w:val="0"/>
      <w:marTop w:val="0"/>
      <w:marBottom w:val="0"/>
      <w:divBdr>
        <w:top w:val="none" w:sz="0" w:space="0" w:color="auto"/>
        <w:left w:val="none" w:sz="0" w:space="0" w:color="auto"/>
        <w:bottom w:val="none" w:sz="0" w:space="0" w:color="auto"/>
        <w:right w:val="none" w:sz="0" w:space="0" w:color="auto"/>
      </w:divBdr>
    </w:div>
    <w:div w:id="619609593">
      <w:bodyDiv w:val="1"/>
      <w:marLeft w:val="0"/>
      <w:marRight w:val="0"/>
      <w:marTop w:val="0"/>
      <w:marBottom w:val="0"/>
      <w:divBdr>
        <w:top w:val="none" w:sz="0" w:space="0" w:color="auto"/>
        <w:left w:val="none" w:sz="0" w:space="0" w:color="auto"/>
        <w:bottom w:val="none" w:sz="0" w:space="0" w:color="auto"/>
        <w:right w:val="none" w:sz="0" w:space="0" w:color="auto"/>
      </w:divBdr>
    </w:div>
    <w:div w:id="664478575">
      <w:bodyDiv w:val="1"/>
      <w:marLeft w:val="0"/>
      <w:marRight w:val="0"/>
      <w:marTop w:val="0"/>
      <w:marBottom w:val="0"/>
      <w:divBdr>
        <w:top w:val="none" w:sz="0" w:space="0" w:color="auto"/>
        <w:left w:val="none" w:sz="0" w:space="0" w:color="auto"/>
        <w:bottom w:val="none" w:sz="0" w:space="0" w:color="auto"/>
        <w:right w:val="none" w:sz="0" w:space="0" w:color="auto"/>
      </w:divBdr>
    </w:div>
    <w:div w:id="753404036">
      <w:bodyDiv w:val="1"/>
      <w:marLeft w:val="0"/>
      <w:marRight w:val="0"/>
      <w:marTop w:val="0"/>
      <w:marBottom w:val="0"/>
      <w:divBdr>
        <w:top w:val="none" w:sz="0" w:space="0" w:color="auto"/>
        <w:left w:val="none" w:sz="0" w:space="0" w:color="auto"/>
        <w:bottom w:val="none" w:sz="0" w:space="0" w:color="auto"/>
        <w:right w:val="none" w:sz="0" w:space="0" w:color="auto"/>
      </w:divBdr>
    </w:div>
    <w:div w:id="772364786">
      <w:bodyDiv w:val="1"/>
      <w:marLeft w:val="0"/>
      <w:marRight w:val="0"/>
      <w:marTop w:val="0"/>
      <w:marBottom w:val="0"/>
      <w:divBdr>
        <w:top w:val="none" w:sz="0" w:space="0" w:color="auto"/>
        <w:left w:val="none" w:sz="0" w:space="0" w:color="auto"/>
        <w:bottom w:val="none" w:sz="0" w:space="0" w:color="auto"/>
        <w:right w:val="none" w:sz="0" w:space="0" w:color="auto"/>
      </w:divBdr>
    </w:div>
    <w:div w:id="808133038">
      <w:bodyDiv w:val="1"/>
      <w:marLeft w:val="0"/>
      <w:marRight w:val="0"/>
      <w:marTop w:val="0"/>
      <w:marBottom w:val="0"/>
      <w:divBdr>
        <w:top w:val="none" w:sz="0" w:space="0" w:color="auto"/>
        <w:left w:val="none" w:sz="0" w:space="0" w:color="auto"/>
        <w:bottom w:val="none" w:sz="0" w:space="0" w:color="auto"/>
        <w:right w:val="none" w:sz="0" w:space="0" w:color="auto"/>
      </w:divBdr>
    </w:div>
    <w:div w:id="822937922">
      <w:bodyDiv w:val="1"/>
      <w:marLeft w:val="0"/>
      <w:marRight w:val="0"/>
      <w:marTop w:val="0"/>
      <w:marBottom w:val="0"/>
      <w:divBdr>
        <w:top w:val="none" w:sz="0" w:space="0" w:color="auto"/>
        <w:left w:val="none" w:sz="0" w:space="0" w:color="auto"/>
        <w:bottom w:val="none" w:sz="0" w:space="0" w:color="auto"/>
        <w:right w:val="none" w:sz="0" w:space="0" w:color="auto"/>
      </w:divBdr>
    </w:div>
    <w:div w:id="999187955">
      <w:bodyDiv w:val="1"/>
      <w:marLeft w:val="0"/>
      <w:marRight w:val="0"/>
      <w:marTop w:val="0"/>
      <w:marBottom w:val="0"/>
      <w:divBdr>
        <w:top w:val="none" w:sz="0" w:space="0" w:color="auto"/>
        <w:left w:val="none" w:sz="0" w:space="0" w:color="auto"/>
        <w:bottom w:val="none" w:sz="0" w:space="0" w:color="auto"/>
        <w:right w:val="none" w:sz="0" w:space="0" w:color="auto"/>
      </w:divBdr>
    </w:div>
    <w:div w:id="1297443441">
      <w:bodyDiv w:val="1"/>
      <w:marLeft w:val="0"/>
      <w:marRight w:val="0"/>
      <w:marTop w:val="0"/>
      <w:marBottom w:val="0"/>
      <w:divBdr>
        <w:top w:val="none" w:sz="0" w:space="0" w:color="auto"/>
        <w:left w:val="none" w:sz="0" w:space="0" w:color="auto"/>
        <w:bottom w:val="none" w:sz="0" w:space="0" w:color="auto"/>
        <w:right w:val="none" w:sz="0" w:space="0" w:color="auto"/>
      </w:divBdr>
    </w:div>
    <w:div w:id="1368527469">
      <w:bodyDiv w:val="1"/>
      <w:marLeft w:val="0"/>
      <w:marRight w:val="0"/>
      <w:marTop w:val="0"/>
      <w:marBottom w:val="0"/>
      <w:divBdr>
        <w:top w:val="none" w:sz="0" w:space="0" w:color="auto"/>
        <w:left w:val="none" w:sz="0" w:space="0" w:color="auto"/>
        <w:bottom w:val="none" w:sz="0" w:space="0" w:color="auto"/>
        <w:right w:val="none" w:sz="0" w:space="0" w:color="auto"/>
      </w:divBdr>
    </w:div>
    <w:div w:id="1435052300">
      <w:bodyDiv w:val="1"/>
      <w:marLeft w:val="0"/>
      <w:marRight w:val="0"/>
      <w:marTop w:val="0"/>
      <w:marBottom w:val="0"/>
      <w:divBdr>
        <w:top w:val="none" w:sz="0" w:space="0" w:color="auto"/>
        <w:left w:val="none" w:sz="0" w:space="0" w:color="auto"/>
        <w:bottom w:val="none" w:sz="0" w:space="0" w:color="auto"/>
        <w:right w:val="none" w:sz="0" w:space="0" w:color="auto"/>
      </w:divBdr>
    </w:div>
    <w:div w:id="1594900026">
      <w:bodyDiv w:val="1"/>
      <w:marLeft w:val="0"/>
      <w:marRight w:val="0"/>
      <w:marTop w:val="0"/>
      <w:marBottom w:val="0"/>
      <w:divBdr>
        <w:top w:val="none" w:sz="0" w:space="0" w:color="auto"/>
        <w:left w:val="none" w:sz="0" w:space="0" w:color="auto"/>
        <w:bottom w:val="none" w:sz="0" w:space="0" w:color="auto"/>
        <w:right w:val="none" w:sz="0" w:space="0" w:color="auto"/>
      </w:divBdr>
    </w:div>
    <w:div w:id="1803958434">
      <w:bodyDiv w:val="1"/>
      <w:marLeft w:val="0"/>
      <w:marRight w:val="0"/>
      <w:marTop w:val="0"/>
      <w:marBottom w:val="0"/>
      <w:divBdr>
        <w:top w:val="none" w:sz="0" w:space="0" w:color="auto"/>
        <w:left w:val="none" w:sz="0" w:space="0" w:color="auto"/>
        <w:bottom w:val="none" w:sz="0" w:space="0" w:color="auto"/>
        <w:right w:val="none" w:sz="0" w:space="0" w:color="auto"/>
      </w:divBdr>
    </w:div>
    <w:div w:id="1880780841">
      <w:bodyDiv w:val="1"/>
      <w:marLeft w:val="0"/>
      <w:marRight w:val="0"/>
      <w:marTop w:val="0"/>
      <w:marBottom w:val="0"/>
      <w:divBdr>
        <w:top w:val="none" w:sz="0" w:space="0" w:color="auto"/>
        <w:left w:val="none" w:sz="0" w:space="0" w:color="auto"/>
        <w:bottom w:val="none" w:sz="0" w:space="0" w:color="auto"/>
        <w:right w:val="none" w:sz="0" w:space="0" w:color="auto"/>
      </w:divBdr>
    </w:div>
    <w:div w:id="1902248406">
      <w:bodyDiv w:val="1"/>
      <w:marLeft w:val="0"/>
      <w:marRight w:val="0"/>
      <w:marTop w:val="0"/>
      <w:marBottom w:val="0"/>
      <w:divBdr>
        <w:top w:val="none" w:sz="0" w:space="0" w:color="auto"/>
        <w:left w:val="none" w:sz="0" w:space="0" w:color="auto"/>
        <w:bottom w:val="none" w:sz="0" w:space="0" w:color="auto"/>
        <w:right w:val="none" w:sz="0" w:space="0" w:color="auto"/>
      </w:divBdr>
    </w:div>
    <w:div w:id="1908489979">
      <w:bodyDiv w:val="1"/>
      <w:marLeft w:val="0"/>
      <w:marRight w:val="0"/>
      <w:marTop w:val="0"/>
      <w:marBottom w:val="0"/>
      <w:divBdr>
        <w:top w:val="none" w:sz="0" w:space="0" w:color="auto"/>
        <w:left w:val="none" w:sz="0" w:space="0" w:color="auto"/>
        <w:bottom w:val="none" w:sz="0" w:space="0" w:color="auto"/>
        <w:right w:val="none" w:sz="0" w:space="0" w:color="auto"/>
      </w:divBdr>
    </w:div>
    <w:div w:id="2009285582">
      <w:bodyDiv w:val="1"/>
      <w:marLeft w:val="0"/>
      <w:marRight w:val="0"/>
      <w:marTop w:val="0"/>
      <w:marBottom w:val="0"/>
      <w:divBdr>
        <w:top w:val="none" w:sz="0" w:space="0" w:color="auto"/>
        <w:left w:val="none" w:sz="0" w:space="0" w:color="auto"/>
        <w:bottom w:val="none" w:sz="0" w:space="0" w:color="auto"/>
        <w:right w:val="none" w:sz="0" w:space="0" w:color="auto"/>
      </w:divBdr>
    </w:div>
    <w:div w:id="2044357471">
      <w:bodyDiv w:val="1"/>
      <w:marLeft w:val="0"/>
      <w:marRight w:val="0"/>
      <w:marTop w:val="0"/>
      <w:marBottom w:val="0"/>
      <w:divBdr>
        <w:top w:val="none" w:sz="0" w:space="0" w:color="auto"/>
        <w:left w:val="none" w:sz="0" w:space="0" w:color="auto"/>
        <w:bottom w:val="none" w:sz="0" w:space="0" w:color="auto"/>
        <w:right w:val="none" w:sz="0" w:space="0" w:color="auto"/>
      </w:divBdr>
    </w:div>
    <w:div w:id="20827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7D5E4-ED37-4752-9DA6-61D60853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3319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mreduta</dc:creator>
  <cp:lastModifiedBy>mreduta</cp:lastModifiedBy>
  <cp:revision>2</cp:revision>
  <dcterms:created xsi:type="dcterms:W3CDTF">2024-10-25T09:49:00Z</dcterms:created>
  <dcterms:modified xsi:type="dcterms:W3CDTF">2024-10-25T09:49:00Z</dcterms:modified>
</cp:coreProperties>
</file>